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384D9" w14:textId="77777777" w:rsidR="004A500C" w:rsidRPr="008238F5" w:rsidRDefault="004A500C" w:rsidP="004A500C">
      <w:pPr>
        <w:pStyle w:val="Title"/>
      </w:pPr>
      <w:bookmarkStart w:id="0" w:name="_Toc212344496"/>
      <w:bookmarkStart w:id="1" w:name="_Toc304552191"/>
      <w:bookmarkStart w:id="2" w:name="_Toc368410312"/>
      <w:r w:rsidRPr="008238F5">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8238F5" w14:paraId="23F78C94" w14:textId="77777777" w:rsidTr="00CA2C5C">
        <w:tc>
          <w:tcPr>
            <w:tcW w:w="3227" w:type="dxa"/>
          </w:tcPr>
          <w:p w14:paraId="3C0C731E" w14:textId="77777777" w:rsidR="004A500C" w:rsidRPr="008238F5" w:rsidRDefault="004A500C" w:rsidP="00CA2C5C">
            <w:r w:rsidRPr="008238F5">
              <w:t>Title of project:</w:t>
            </w:r>
          </w:p>
        </w:tc>
        <w:tc>
          <w:tcPr>
            <w:tcW w:w="5754" w:type="dxa"/>
          </w:tcPr>
          <w:p w14:paraId="44A90A28" w14:textId="77777777" w:rsidR="004A500C" w:rsidRPr="008238F5" w:rsidRDefault="00163113" w:rsidP="00CA2C5C">
            <w:pPr>
              <w:rPr>
                <w:b/>
              </w:rPr>
            </w:pPr>
            <w:r w:rsidRPr="008238F5">
              <w:rPr>
                <w:b/>
              </w:rPr>
              <w:t>Terrestrial Surveillance Development and Analysis</w:t>
            </w:r>
          </w:p>
        </w:tc>
      </w:tr>
      <w:tr w:rsidR="004A500C" w:rsidRPr="008238F5" w14:paraId="5359F8BA" w14:textId="77777777" w:rsidTr="00CA2C5C">
        <w:tc>
          <w:tcPr>
            <w:tcW w:w="3227" w:type="dxa"/>
          </w:tcPr>
          <w:p w14:paraId="6AD8E0C1" w14:textId="77777777" w:rsidR="004A500C" w:rsidRPr="008238F5" w:rsidRDefault="004A500C" w:rsidP="00CA2C5C">
            <w:r w:rsidRPr="008238F5">
              <w:t>Date and time for return of tenders:</w:t>
            </w:r>
          </w:p>
        </w:tc>
        <w:tc>
          <w:tcPr>
            <w:tcW w:w="5754" w:type="dxa"/>
          </w:tcPr>
          <w:p w14:paraId="1D3347E6" w14:textId="1A2AE19E" w:rsidR="004A500C" w:rsidRPr="008238F5" w:rsidRDefault="00FC27AE" w:rsidP="00C054E3">
            <w:r>
              <w:t>Monday 6 February</w:t>
            </w:r>
            <w:r w:rsidR="00163113" w:rsidRPr="008238F5">
              <w:t xml:space="preserve"> 2017</w:t>
            </w:r>
            <w:r w:rsidR="0062560E" w:rsidRPr="008238F5">
              <w:t xml:space="preserve"> @16:00</w:t>
            </w:r>
            <w:r w:rsidR="00EE7E86">
              <w:t xml:space="preserve"> GMT</w:t>
            </w:r>
            <w:r w:rsidR="0062560E" w:rsidRPr="008238F5">
              <w:t xml:space="preserve"> hours</w:t>
            </w:r>
          </w:p>
        </w:tc>
      </w:tr>
      <w:tr w:rsidR="004A500C" w:rsidRPr="008238F5" w14:paraId="5E78910E" w14:textId="77777777" w:rsidTr="00CA2C5C">
        <w:tc>
          <w:tcPr>
            <w:tcW w:w="3227" w:type="dxa"/>
          </w:tcPr>
          <w:p w14:paraId="3DA7DDEC" w14:textId="77777777" w:rsidR="004A500C" w:rsidRPr="008238F5" w:rsidRDefault="004A500C" w:rsidP="00CA2C5C">
            <w:r w:rsidRPr="008238F5">
              <w:t>Contract Reference No:</w:t>
            </w:r>
          </w:p>
        </w:tc>
        <w:tc>
          <w:tcPr>
            <w:tcW w:w="5754" w:type="dxa"/>
          </w:tcPr>
          <w:p w14:paraId="6BF98537" w14:textId="7A1E2B82" w:rsidR="004A500C" w:rsidRPr="008238F5" w:rsidRDefault="00393058" w:rsidP="00FC27AE">
            <w:pPr>
              <w:rPr>
                <w:highlight w:val="yellow"/>
              </w:rPr>
            </w:pPr>
            <w:r>
              <w:t>C16-</w:t>
            </w:r>
            <w:r w:rsidR="00FC27AE">
              <w:t>0301</w:t>
            </w:r>
            <w:r>
              <w:t>-1073</w:t>
            </w:r>
          </w:p>
        </w:tc>
      </w:tr>
      <w:tr w:rsidR="004A500C" w:rsidRPr="008238F5" w14:paraId="6A15E9ED" w14:textId="77777777" w:rsidTr="00CA2C5C">
        <w:trPr>
          <w:trHeight w:val="1728"/>
        </w:trPr>
        <w:tc>
          <w:tcPr>
            <w:tcW w:w="3227" w:type="dxa"/>
          </w:tcPr>
          <w:p w14:paraId="5261AC83" w14:textId="77777777" w:rsidR="004A500C" w:rsidRPr="008238F5" w:rsidRDefault="004A500C" w:rsidP="00CA2C5C">
            <w:r w:rsidRPr="008238F5">
              <w:t>Address for tender submission:</w:t>
            </w:r>
          </w:p>
        </w:tc>
        <w:tc>
          <w:tcPr>
            <w:tcW w:w="5754" w:type="dxa"/>
          </w:tcPr>
          <w:p w14:paraId="0824030C" w14:textId="77777777" w:rsidR="004A5F57" w:rsidRPr="008238F5" w:rsidRDefault="004A500C" w:rsidP="00CA2C5C">
            <w:r w:rsidRPr="008238F5">
              <w:t xml:space="preserve">1 electronic copy to be sent to </w:t>
            </w:r>
            <w:hyperlink r:id="rId8" w:history="1">
              <w:r w:rsidRPr="008238F5">
                <w:rPr>
                  <w:rStyle w:val="Hyperlink"/>
                </w:rPr>
                <w:t>TenderResponse@jncc.gov.uk</w:t>
              </w:r>
            </w:hyperlink>
            <w:r w:rsidR="004A5F57" w:rsidRPr="008238F5">
              <w:t xml:space="preserve">  </w:t>
            </w:r>
          </w:p>
          <w:p w14:paraId="68959496" w14:textId="77777777" w:rsidR="004A500C" w:rsidRPr="008238F5" w:rsidRDefault="004A500C" w:rsidP="00CA2C5C">
            <w:r w:rsidRPr="008238F5">
              <w:t>PLEASE DO NOT SEND TENDERS DIRECTLY TO</w:t>
            </w:r>
            <w:r w:rsidR="00393058">
              <w:t xml:space="preserve"> CHRIS CHEFFINGS OR NIKI BUNCH D</w:t>
            </w:r>
            <w:r w:rsidRPr="008238F5">
              <w:t>ORA IANTOSCA OR GORDON GREEN VIA THEIR PERSONAL EMAIL ADDRESSES, AS THIS WILL INVALIDATE YOUR TENDER</w:t>
            </w:r>
          </w:p>
          <w:p w14:paraId="4D72254B" w14:textId="77777777" w:rsidR="004A500C" w:rsidRPr="008238F5" w:rsidRDefault="004A500C" w:rsidP="00CA2C5C">
            <w:r w:rsidRPr="008238F5">
              <w:t>Tender responses must be less than 10 MB in size.</w:t>
            </w:r>
          </w:p>
          <w:p w14:paraId="2F0D902E" w14:textId="77777777" w:rsidR="004A500C" w:rsidRPr="008238F5" w:rsidRDefault="004A500C" w:rsidP="00CA2C5C">
            <w:r w:rsidRPr="008238F5">
              <w:t>On receipt of your tender, you will receive an automated e-mail to confirm receipt by JNCC Support Co. If you do not receive this automated email, please contact, in the following order:</w:t>
            </w:r>
          </w:p>
          <w:p w14:paraId="3660F7B3" w14:textId="49596B82" w:rsidR="004A500C" w:rsidRPr="008238F5" w:rsidRDefault="004A500C" w:rsidP="00CA2C5C">
            <w:r w:rsidRPr="008238F5">
              <w:t xml:space="preserve">Sue Wenlock </w:t>
            </w:r>
            <w:bookmarkStart w:id="3" w:name="_GoBack"/>
            <w:bookmarkEnd w:id="3"/>
            <w:r w:rsidRPr="008238F5">
              <w:t>(00 44 1733 866880)</w:t>
            </w:r>
          </w:p>
          <w:p w14:paraId="410B5057" w14:textId="77777777" w:rsidR="004A500C" w:rsidRPr="008238F5" w:rsidRDefault="0062560E" w:rsidP="00CA2C5C">
            <w:r w:rsidRPr="008238F5">
              <w:t>Chris Downes</w:t>
            </w:r>
            <w:r w:rsidR="004A500C" w:rsidRPr="008238F5">
              <w:t xml:space="preserve"> (00 44 </w:t>
            </w:r>
            <w:r w:rsidRPr="008238F5">
              <w:t>1733 866877</w:t>
            </w:r>
            <w:r w:rsidR="004A500C" w:rsidRPr="008238F5">
              <w:t>)</w:t>
            </w:r>
          </w:p>
        </w:tc>
      </w:tr>
      <w:tr w:rsidR="004A500C" w:rsidRPr="008238F5" w14:paraId="747D8783" w14:textId="77777777" w:rsidTr="00CA2C5C">
        <w:tc>
          <w:tcPr>
            <w:tcW w:w="3227" w:type="dxa"/>
          </w:tcPr>
          <w:p w14:paraId="65BC1E82" w14:textId="77777777" w:rsidR="004A500C" w:rsidRPr="008238F5" w:rsidRDefault="004A500C" w:rsidP="00CA2C5C">
            <w:r w:rsidRPr="008238F5">
              <w:t xml:space="preserve">Contacts for </w:t>
            </w:r>
            <w:r w:rsidRPr="008238F5">
              <w:rPr>
                <w:b/>
              </w:rPr>
              <w:t xml:space="preserve">technical information </w:t>
            </w:r>
            <w:r w:rsidRPr="008238F5">
              <w:t>relating to this project specification:</w:t>
            </w:r>
          </w:p>
        </w:tc>
        <w:tc>
          <w:tcPr>
            <w:tcW w:w="5754" w:type="dxa"/>
          </w:tcPr>
          <w:p w14:paraId="7CEB5344" w14:textId="77777777" w:rsidR="004A500C" w:rsidRPr="008238F5" w:rsidRDefault="004A500C" w:rsidP="00CA2C5C">
            <w:pPr>
              <w:contextualSpacing/>
            </w:pPr>
          </w:p>
          <w:p w14:paraId="6AE64313" w14:textId="77777777" w:rsidR="004A500C" w:rsidRPr="008238F5" w:rsidRDefault="004A500C" w:rsidP="00CA2C5C">
            <w:pPr>
              <w:contextualSpacing/>
            </w:pPr>
            <w:r w:rsidRPr="008238F5">
              <w:t>Joint Nature Conservation Committee</w:t>
            </w:r>
          </w:p>
          <w:p w14:paraId="1EA814FC" w14:textId="77777777" w:rsidR="004A500C" w:rsidRPr="008238F5" w:rsidRDefault="004A500C" w:rsidP="00CA2C5C">
            <w:pPr>
              <w:contextualSpacing/>
            </w:pPr>
            <w:r w:rsidRPr="008238F5">
              <w:t xml:space="preserve">Email: </w:t>
            </w:r>
            <w:r w:rsidR="00163113" w:rsidRPr="008238F5">
              <w:t>chris.cheffings@jncc.gov.uk</w:t>
            </w:r>
          </w:p>
          <w:p w14:paraId="3139BC5F" w14:textId="77777777" w:rsidR="004A500C" w:rsidRPr="008238F5" w:rsidRDefault="004A5F57" w:rsidP="00CA2C5C">
            <w:pPr>
              <w:contextualSpacing/>
            </w:pPr>
            <w:r w:rsidRPr="008238F5">
              <w:t>Tel:</w:t>
            </w:r>
            <w:r w:rsidR="00163113" w:rsidRPr="008238F5">
              <w:t xml:space="preserve"> 00 44 1733 866805</w:t>
            </w:r>
          </w:p>
          <w:p w14:paraId="0EFC6487" w14:textId="77777777" w:rsidR="004A5F57" w:rsidRPr="008238F5" w:rsidRDefault="004A5F57" w:rsidP="00CA2C5C">
            <w:pPr>
              <w:contextualSpacing/>
            </w:pPr>
          </w:p>
          <w:p w14:paraId="03A9449F" w14:textId="77777777" w:rsidR="004A500C" w:rsidRPr="008238F5" w:rsidRDefault="004A500C" w:rsidP="00CA2C5C">
            <w:pPr>
              <w:contextualSpacing/>
            </w:pPr>
            <w:r w:rsidRPr="008238F5">
              <w:t>OR</w:t>
            </w:r>
          </w:p>
          <w:p w14:paraId="0FBA365F" w14:textId="77777777" w:rsidR="004A500C" w:rsidRPr="008238F5" w:rsidRDefault="004A500C" w:rsidP="00CA2C5C">
            <w:pPr>
              <w:contextualSpacing/>
            </w:pPr>
          </w:p>
          <w:p w14:paraId="75C48D3C" w14:textId="77777777" w:rsidR="004A500C" w:rsidRPr="008238F5" w:rsidRDefault="004A500C" w:rsidP="00CA2C5C">
            <w:pPr>
              <w:contextualSpacing/>
            </w:pPr>
            <w:r w:rsidRPr="008238F5">
              <w:t>Joint Nature Conservation Committee</w:t>
            </w:r>
          </w:p>
          <w:p w14:paraId="106B35E1" w14:textId="77777777" w:rsidR="004A500C" w:rsidRPr="008238F5" w:rsidRDefault="004A500C" w:rsidP="00CA2C5C">
            <w:pPr>
              <w:contextualSpacing/>
            </w:pPr>
            <w:r w:rsidRPr="008238F5">
              <w:t xml:space="preserve">Email: </w:t>
            </w:r>
            <w:r w:rsidR="00163113" w:rsidRPr="008238F5">
              <w:t>niki.newton@jncc.gov.uk</w:t>
            </w:r>
          </w:p>
          <w:p w14:paraId="7BFEAE9C" w14:textId="77777777" w:rsidR="004A500C" w:rsidRPr="008238F5" w:rsidRDefault="004A500C" w:rsidP="004A500C">
            <w:pPr>
              <w:contextualSpacing/>
            </w:pPr>
            <w:r w:rsidRPr="008238F5">
              <w:t xml:space="preserve">Tel: </w:t>
            </w:r>
            <w:r w:rsidR="00163113" w:rsidRPr="008238F5">
              <w:t>00 44 1733 866871</w:t>
            </w:r>
          </w:p>
        </w:tc>
      </w:tr>
      <w:tr w:rsidR="004A500C" w:rsidRPr="008238F5" w:rsidDel="00872424" w14:paraId="1CCEF7D6" w14:textId="77777777" w:rsidTr="00CA2C5C">
        <w:tc>
          <w:tcPr>
            <w:tcW w:w="3227" w:type="dxa"/>
          </w:tcPr>
          <w:p w14:paraId="0EC49BB6" w14:textId="77777777" w:rsidR="004A500C" w:rsidRPr="008238F5" w:rsidRDefault="004A500C" w:rsidP="00CA2C5C">
            <w:r w:rsidRPr="008238F5">
              <w:t xml:space="preserve">Contact for any queries regarding the </w:t>
            </w:r>
            <w:r w:rsidRPr="008238F5">
              <w:rPr>
                <w:b/>
              </w:rPr>
              <w:t>tendering procedure</w:t>
            </w:r>
            <w:r w:rsidRPr="008238F5">
              <w:t>:</w:t>
            </w:r>
          </w:p>
        </w:tc>
        <w:tc>
          <w:tcPr>
            <w:tcW w:w="5754" w:type="dxa"/>
          </w:tcPr>
          <w:p w14:paraId="279656FB" w14:textId="77777777" w:rsidR="004A500C" w:rsidRPr="008238F5" w:rsidRDefault="004A500C" w:rsidP="00CA2C5C">
            <w:pPr>
              <w:contextualSpacing/>
            </w:pPr>
            <w:r w:rsidRPr="008238F5">
              <w:t>Dora Iantosca or Gordon Green</w:t>
            </w:r>
          </w:p>
          <w:p w14:paraId="4D93A80F" w14:textId="77777777" w:rsidR="004A500C" w:rsidRPr="008238F5" w:rsidRDefault="004A500C" w:rsidP="00CA2C5C">
            <w:pPr>
              <w:contextualSpacing/>
            </w:pPr>
            <w:r w:rsidRPr="008238F5">
              <w:t>Finance Team</w:t>
            </w:r>
          </w:p>
          <w:p w14:paraId="34A32F3A" w14:textId="77777777" w:rsidR="004A500C" w:rsidRPr="008238F5" w:rsidRDefault="004A500C" w:rsidP="00CA2C5C">
            <w:pPr>
              <w:contextualSpacing/>
            </w:pPr>
            <w:r w:rsidRPr="008238F5">
              <w:t>Joint Nature Conservation Committee</w:t>
            </w:r>
          </w:p>
          <w:p w14:paraId="73578D7F" w14:textId="77777777" w:rsidR="004A500C" w:rsidRPr="008238F5" w:rsidRDefault="004A500C" w:rsidP="00CA2C5C">
            <w:pPr>
              <w:contextualSpacing/>
            </w:pPr>
            <w:r w:rsidRPr="008238F5">
              <w:t xml:space="preserve">Email: </w:t>
            </w:r>
            <w:hyperlink r:id="rId9" w:history="1">
              <w:r w:rsidRPr="008238F5">
                <w:rPr>
                  <w:rStyle w:val="Hyperlink"/>
                </w:rPr>
                <w:t>Dora.Iantosca@jncc.gov.uk</w:t>
              </w:r>
            </w:hyperlink>
            <w:r w:rsidRPr="008238F5">
              <w:t xml:space="preserve"> or </w:t>
            </w:r>
            <w:hyperlink r:id="rId10" w:history="1">
              <w:r w:rsidRPr="008238F5">
                <w:rPr>
                  <w:rStyle w:val="Hyperlink"/>
                </w:rPr>
                <w:t>Gordon.green@jncc.gov.uk</w:t>
              </w:r>
            </w:hyperlink>
          </w:p>
          <w:p w14:paraId="00DC41A5" w14:textId="77777777" w:rsidR="004A500C" w:rsidRPr="008238F5" w:rsidDel="00872424" w:rsidRDefault="004A500C" w:rsidP="00CA2C5C">
            <w:r w:rsidRPr="008238F5">
              <w:t>Tel: 01733 866894 or 01733 8668</w:t>
            </w:r>
            <w:r w:rsidR="004A5F57" w:rsidRPr="008238F5">
              <w:t>06</w:t>
            </w:r>
          </w:p>
        </w:tc>
      </w:tr>
      <w:tr w:rsidR="004A500C" w:rsidRPr="008238F5" w14:paraId="10589198" w14:textId="77777777" w:rsidTr="00CA2C5C">
        <w:tc>
          <w:tcPr>
            <w:tcW w:w="3227" w:type="dxa"/>
          </w:tcPr>
          <w:p w14:paraId="4B069C9E" w14:textId="77777777" w:rsidR="004A500C" w:rsidRPr="008238F5" w:rsidRDefault="004A500C" w:rsidP="00CA2C5C">
            <w:r w:rsidRPr="008238F5">
              <w:t>Proposed start-date:</w:t>
            </w:r>
          </w:p>
        </w:tc>
        <w:tc>
          <w:tcPr>
            <w:tcW w:w="5754" w:type="dxa"/>
          </w:tcPr>
          <w:p w14:paraId="57B33080" w14:textId="77777777" w:rsidR="004A500C" w:rsidRPr="008238F5" w:rsidRDefault="0074710C" w:rsidP="00CA2C5C">
            <w:r>
              <w:t>3</w:t>
            </w:r>
            <w:r w:rsidR="00163113" w:rsidRPr="008238F5">
              <w:t xml:space="preserve"> April 2017</w:t>
            </w:r>
          </w:p>
        </w:tc>
      </w:tr>
      <w:tr w:rsidR="004A500C" w:rsidRPr="008238F5" w14:paraId="611621A1" w14:textId="77777777" w:rsidTr="00CA2C5C">
        <w:tc>
          <w:tcPr>
            <w:tcW w:w="3227" w:type="dxa"/>
          </w:tcPr>
          <w:p w14:paraId="30D627B2" w14:textId="77777777" w:rsidR="004A500C" w:rsidRPr="008238F5" w:rsidRDefault="004A500C" w:rsidP="00CA2C5C">
            <w:r w:rsidRPr="008238F5">
              <w:t>Proposed end-date:</w:t>
            </w:r>
          </w:p>
        </w:tc>
        <w:tc>
          <w:tcPr>
            <w:tcW w:w="5754" w:type="dxa"/>
          </w:tcPr>
          <w:p w14:paraId="22BDA957" w14:textId="77777777" w:rsidR="004A500C" w:rsidRPr="008238F5" w:rsidRDefault="00163113" w:rsidP="00CA2C5C">
            <w:r w:rsidRPr="008238F5">
              <w:t>31 March 2022</w:t>
            </w:r>
          </w:p>
        </w:tc>
      </w:tr>
    </w:tbl>
    <w:p w14:paraId="29151214" w14:textId="77777777" w:rsidR="004A500C" w:rsidRPr="008238F5" w:rsidRDefault="004A500C" w:rsidP="004A500C">
      <w:pPr>
        <w:autoSpaceDE/>
        <w:autoSpaceDN/>
        <w:adjustRightInd/>
        <w:spacing w:before="0" w:after="0"/>
        <w:rPr>
          <w:b/>
          <w:kern w:val="32"/>
          <w:sz w:val="32"/>
          <w:szCs w:val="32"/>
        </w:rPr>
      </w:pPr>
      <w:bookmarkStart w:id="4" w:name="_Toc212344498"/>
      <w:bookmarkStart w:id="5" w:name="_Toc212344680"/>
      <w:bookmarkStart w:id="6" w:name="_Toc304551884"/>
      <w:bookmarkStart w:id="7" w:name="_Toc304552193"/>
      <w:bookmarkStart w:id="8" w:name="_Toc368410313"/>
      <w:r w:rsidRPr="008238F5">
        <w:rPr>
          <w:b/>
          <w:kern w:val="32"/>
          <w:sz w:val="32"/>
          <w:szCs w:val="32"/>
        </w:rPr>
        <w:br w:type="page"/>
      </w:r>
    </w:p>
    <w:bookmarkEnd w:id="8" w:displacedByCustomXml="next"/>
    <w:sdt>
      <w:sdtPr>
        <w:rPr>
          <w:b/>
          <w:bCs/>
        </w:rPr>
        <w:id w:val="29613614"/>
        <w:docPartObj>
          <w:docPartGallery w:val="Table of Contents"/>
          <w:docPartUnique/>
        </w:docPartObj>
      </w:sdtPr>
      <w:sdtEndPr>
        <w:rPr>
          <w:b w:val="0"/>
          <w:bCs w:val="0"/>
        </w:rPr>
      </w:sdtEndPr>
      <w:sdtContent>
        <w:p w14:paraId="28635505" w14:textId="77777777" w:rsidR="004A500C" w:rsidRPr="008238F5" w:rsidRDefault="004A500C" w:rsidP="004A500C">
          <w:pPr>
            <w:pStyle w:val="BodyText"/>
          </w:pPr>
          <w:r w:rsidRPr="008238F5">
            <w:rPr>
              <w:b/>
            </w:rPr>
            <w:t>Contents</w:t>
          </w:r>
        </w:p>
        <w:p w14:paraId="05C16CCC" w14:textId="77777777" w:rsidR="00177FBD" w:rsidRDefault="00CF7AA7">
          <w:pPr>
            <w:pStyle w:val="TOC2"/>
            <w:tabs>
              <w:tab w:val="left" w:pos="660"/>
              <w:tab w:val="right" w:leader="dot" w:pos="9016"/>
            </w:tabs>
            <w:rPr>
              <w:rFonts w:asciiTheme="minorHAnsi" w:eastAsiaTheme="minorEastAsia" w:hAnsiTheme="minorHAnsi" w:cstheme="minorBidi"/>
              <w:noProof/>
            </w:rPr>
          </w:pPr>
          <w:r w:rsidRPr="008238F5">
            <w:fldChar w:fldCharType="begin"/>
          </w:r>
          <w:r w:rsidR="004A500C" w:rsidRPr="008238F5">
            <w:instrText xml:space="preserve"> TOC \o "1-2" \h \z \u </w:instrText>
          </w:r>
          <w:r w:rsidRPr="008238F5">
            <w:fldChar w:fldCharType="separate"/>
          </w:r>
          <w:hyperlink w:anchor="_Toc469984790" w:history="1">
            <w:r w:rsidR="00177FBD" w:rsidRPr="003E15A8">
              <w:rPr>
                <w:rStyle w:val="Hyperlink"/>
                <w:noProof/>
              </w:rPr>
              <w:t>1.</w:t>
            </w:r>
            <w:r w:rsidR="00177FBD">
              <w:rPr>
                <w:rFonts w:asciiTheme="minorHAnsi" w:eastAsiaTheme="minorEastAsia" w:hAnsiTheme="minorHAnsi" w:cstheme="minorBidi"/>
                <w:noProof/>
              </w:rPr>
              <w:tab/>
            </w:r>
            <w:r w:rsidR="00177FBD" w:rsidRPr="003E15A8">
              <w:rPr>
                <w:rStyle w:val="Hyperlink"/>
                <w:noProof/>
              </w:rPr>
              <w:t>Joint Nature Conservation Committee</w:t>
            </w:r>
            <w:r w:rsidR="00177FBD">
              <w:rPr>
                <w:noProof/>
                <w:webHidden/>
              </w:rPr>
              <w:tab/>
            </w:r>
            <w:r w:rsidR="00177FBD">
              <w:rPr>
                <w:noProof/>
                <w:webHidden/>
              </w:rPr>
              <w:fldChar w:fldCharType="begin"/>
            </w:r>
            <w:r w:rsidR="00177FBD">
              <w:rPr>
                <w:noProof/>
                <w:webHidden/>
              </w:rPr>
              <w:instrText xml:space="preserve"> PAGEREF _Toc469984790 \h </w:instrText>
            </w:r>
            <w:r w:rsidR="00177FBD">
              <w:rPr>
                <w:noProof/>
                <w:webHidden/>
              </w:rPr>
            </w:r>
            <w:r w:rsidR="00177FBD">
              <w:rPr>
                <w:noProof/>
                <w:webHidden/>
              </w:rPr>
              <w:fldChar w:fldCharType="separate"/>
            </w:r>
            <w:r w:rsidR="00177FBD">
              <w:rPr>
                <w:noProof/>
                <w:webHidden/>
              </w:rPr>
              <w:t>3</w:t>
            </w:r>
            <w:r w:rsidR="00177FBD">
              <w:rPr>
                <w:noProof/>
                <w:webHidden/>
              </w:rPr>
              <w:fldChar w:fldCharType="end"/>
            </w:r>
          </w:hyperlink>
        </w:p>
        <w:p w14:paraId="687788A0"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1" w:history="1">
            <w:r w:rsidR="00177FBD" w:rsidRPr="003E15A8">
              <w:rPr>
                <w:rStyle w:val="Hyperlink"/>
                <w:noProof/>
              </w:rPr>
              <w:t>2.</w:t>
            </w:r>
            <w:r w:rsidR="00177FBD">
              <w:rPr>
                <w:rFonts w:asciiTheme="minorHAnsi" w:eastAsiaTheme="minorEastAsia" w:hAnsiTheme="minorHAnsi" w:cstheme="minorBidi"/>
                <w:noProof/>
              </w:rPr>
              <w:tab/>
            </w:r>
            <w:r w:rsidR="00177FBD" w:rsidRPr="003E15A8">
              <w:rPr>
                <w:rStyle w:val="Hyperlink"/>
                <w:noProof/>
              </w:rPr>
              <w:t>Project Aims</w:t>
            </w:r>
            <w:r w:rsidR="00177FBD">
              <w:rPr>
                <w:noProof/>
                <w:webHidden/>
              </w:rPr>
              <w:tab/>
            </w:r>
            <w:r w:rsidR="00177FBD">
              <w:rPr>
                <w:noProof/>
                <w:webHidden/>
              </w:rPr>
              <w:fldChar w:fldCharType="begin"/>
            </w:r>
            <w:r w:rsidR="00177FBD">
              <w:rPr>
                <w:noProof/>
                <w:webHidden/>
              </w:rPr>
              <w:instrText xml:space="preserve"> PAGEREF _Toc469984791 \h </w:instrText>
            </w:r>
            <w:r w:rsidR="00177FBD">
              <w:rPr>
                <w:noProof/>
                <w:webHidden/>
              </w:rPr>
            </w:r>
            <w:r w:rsidR="00177FBD">
              <w:rPr>
                <w:noProof/>
                <w:webHidden/>
              </w:rPr>
              <w:fldChar w:fldCharType="separate"/>
            </w:r>
            <w:r w:rsidR="00177FBD">
              <w:rPr>
                <w:noProof/>
                <w:webHidden/>
              </w:rPr>
              <w:t>3</w:t>
            </w:r>
            <w:r w:rsidR="00177FBD">
              <w:rPr>
                <w:noProof/>
                <w:webHidden/>
              </w:rPr>
              <w:fldChar w:fldCharType="end"/>
            </w:r>
          </w:hyperlink>
        </w:p>
        <w:p w14:paraId="4CC15D02"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2" w:history="1">
            <w:r w:rsidR="00177FBD" w:rsidRPr="003E15A8">
              <w:rPr>
                <w:rStyle w:val="Hyperlink"/>
                <w:noProof/>
              </w:rPr>
              <w:t>3.</w:t>
            </w:r>
            <w:r w:rsidR="00177FBD">
              <w:rPr>
                <w:rFonts w:asciiTheme="minorHAnsi" w:eastAsiaTheme="minorEastAsia" w:hAnsiTheme="minorHAnsi" w:cstheme="minorBidi"/>
                <w:noProof/>
              </w:rPr>
              <w:tab/>
            </w:r>
            <w:r w:rsidR="00177FBD" w:rsidRPr="003E15A8">
              <w:rPr>
                <w:rStyle w:val="Hyperlink"/>
                <w:noProof/>
              </w:rPr>
              <w:t>Project Background</w:t>
            </w:r>
            <w:r w:rsidR="00177FBD">
              <w:rPr>
                <w:noProof/>
                <w:webHidden/>
              </w:rPr>
              <w:tab/>
            </w:r>
            <w:r w:rsidR="00177FBD">
              <w:rPr>
                <w:noProof/>
                <w:webHidden/>
              </w:rPr>
              <w:fldChar w:fldCharType="begin"/>
            </w:r>
            <w:r w:rsidR="00177FBD">
              <w:rPr>
                <w:noProof/>
                <w:webHidden/>
              </w:rPr>
              <w:instrText xml:space="preserve"> PAGEREF _Toc469984792 \h </w:instrText>
            </w:r>
            <w:r w:rsidR="00177FBD">
              <w:rPr>
                <w:noProof/>
                <w:webHidden/>
              </w:rPr>
            </w:r>
            <w:r w:rsidR="00177FBD">
              <w:rPr>
                <w:noProof/>
                <w:webHidden/>
              </w:rPr>
              <w:fldChar w:fldCharType="separate"/>
            </w:r>
            <w:r w:rsidR="00177FBD">
              <w:rPr>
                <w:noProof/>
                <w:webHidden/>
              </w:rPr>
              <w:t>3</w:t>
            </w:r>
            <w:r w:rsidR="00177FBD">
              <w:rPr>
                <w:noProof/>
                <w:webHidden/>
              </w:rPr>
              <w:fldChar w:fldCharType="end"/>
            </w:r>
          </w:hyperlink>
        </w:p>
        <w:p w14:paraId="3119EB5F"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3" w:history="1">
            <w:r w:rsidR="00177FBD" w:rsidRPr="003E15A8">
              <w:rPr>
                <w:rStyle w:val="Hyperlink"/>
                <w:noProof/>
              </w:rPr>
              <w:t>4.</w:t>
            </w:r>
            <w:r w:rsidR="00177FBD">
              <w:rPr>
                <w:rFonts w:asciiTheme="minorHAnsi" w:eastAsiaTheme="minorEastAsia" w:hAnsiTheme="minorHAnsi" w:cstheme="minorBidi"/>
                <w:noProof/>
              </w:rPr>
              <w:tab/>
            </w:r>
            <w:r w:rsidR="00177FBD" w:rsidRPr="003E15A8">
              <w:rPr>
                <w:rStyle w:val="Hyperlink"/>
                <w:noProof/>
              </w:rPr>
              <w:t>Project Objectives</w:t>
            </w:r>
            <w:r w:rsidR="00177FBD">
              <w:rPr>
                <w:noProof/>
                <w:webHidden/>
              </w:rPr>
              <w:tab/>
            </w:r>
            <w:r w:rsidR="00177FBD">
              <w:rPr>
                <w:noProof/>
                <w:webHidden/>
              </w:rPr>
              <w:fldChar w:fldCharType="begin"/>
            </w:r>
            <w:r w:rsidR="00177FBD">
              <w:rPr>
                <w:noProof/>
                <w:webHidden/>
              </w:rPr>
              <w:instrText xml:space="preserve"> PAGEREF _Toc469984793 \h </w:instrText>
            </w:r>
            <w:r w:rsidR="00177FBD">
              <w:rPr>
                <w:noProof/>
                <w:webHidden/>
              </w:rPr>
            </w:r>
            <w:r w:rsidR="00177FBD">
              <w:rPr>
                <w:noProof/>
                <w:webHidden/>
              </w:rPr>
              <w:fldChar w:fldCharType="separate"/>
            </w:r>
            <w:r w:rsidR="00177FBD">
              <w:rPr>
                <w:noProof/>
                <w:webHidden/>
              </w:rPr>
              <w:t>4</w:t>
            </w:r>
            <w:r w:rsidR="00177FBD">
              <w:rPr>
                <w:noProof/>
                <w:webHidden/>
              </w:rPr>
              <w:fldChar w:fldCharType="end"/>
            </w:r>
          </w:hyperlink>
        </w:p>
        <w:p w14:paraId="4A676697"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4" w:history="1">
            <w:r w:rsidR="00177FBD" w:rsidRPr="003E15A8">
              <w:rPr>
                <w:rStyle w:val="Hyperlink"/>
                <w:noProof/>
              </w:rPr>
              <w:t>5.</w:t>
            </w:r>
            <w:r w:rsidR="00177FBD">
              <w:rPr>
                <w:rFonts w:asciiTheme="minorHAnsi" w:eastAsiaTheme="minorEastAsia" w:hAnsiTheme="minorHAnsi" w:cstheme="minorBidi"/>
                <w:noProof/>
              </w:rPr>
              <w:tab/>
            </w:r>
            <w:r w:rsidR="00177FBD" w:rsidRPr="003E15A8">
              <w:rPr>
                <w:rStyle w:val="Hyperlink"/>
                <w:noProof/>
              </w:rPr>
              <w:t>Project Objectives: Detailed tasks</w:t>
            </w:r>
            <w:r w:rsidR="00177FBD">
              <w:rPr>
                <w:noProof/>
                <w:webHidden/>
              </w:rPr>
              <w:tab/>
            </w:r>
            <w:r w:rsidR="00177FBD">
              <w:rPr>
                <w:noProof/>
                <w:webHidden/>
              </w:rPr>
              <w:fldChar w:fldCharType="begin"/>
            </w:r>
            <w:r w:rsidR="00177FBD">
              <w:rPr>
                <w:noProof/>
                <w:webHidden/>
              </w:rPr>
              <w:instrText xml:space="preserve"> PAGEREF _Toc469984794 \h </w:instrText>
            </w:r>
            <w:r w:rsidR="00177FBD">
              <w:rPr>
                <w:noProof/>
                <w:webHidden/>
              </w:rPr>
            </w:r>
            <w:r w:rsidR="00177FBD">
              <w:rPr>
                <w:noProof/>
                <w:webHidden/>
              </w:rPr>
              <w:fldChar w:fldCharType="separate"/>
            </w:r>
            <w:r w:rsidR="00177FBD">
              <w:rPr>
                <w:noProof/>
                <w:webHidden/>
              </w:rPr>
              <w:t>4</w:t>
            </w:r>
            <w:r w:rsidR="00177FBD">
              <w:rPr>
                <w:noProof/>
                <w:webHidden/>
              </w:rPr>
              <w:fldChar w:fldCharType="end"/>
            </w:r>
          </w:hyperlink>
        </w:p>
        <w:p w14:paraId="7BD788D7"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5" w:history="1">
            <w:r w:rsidR="00177FBD" w:rsidRPr="003E15A8">
              <w:rPr>
                <w:rStyle w:val="Hyperlink"/>
                <w:noProof/>
              </w:rPr>
              <w:t>6.</w:t>
            </w:r>
            <w:r w:rsidR="00177FBD">
              <w:rPr>
                <w:rFonts w:asciiTheme="minorHAnsi" w:eastAsiaTheme="minorEastAsia" w:hAnsiTheme="minorHAnsi" w:cstheme="minorBidi"/>
                <w:noProof/>
              </w:rPr>
              <w:tab/>
            </w:r>
            <w:r w:rsidR="00177FBD" w:rsidRPr="003E15A8">
              <w:rPr>
                <w:rStyle w:val="Hyperlink"/>
                <w:noProof/>
              </w:rPr>
              <w:t>Potential follow-on work</w:t>
            </w:r>
            <w:r w:rsidR="00177FBD">
              <w:rPr>
                <w:noProof/>
                <w:webHidden/>
              </w:rPr>
              <w:tab/>
            </w:r>
            <w:r w:rsidR="00177FBD">
              <w:rPr>
                <w:noProof/>
                <w:webHidden/>
              </w:rPr>
              <w:fldChar w:fldCharType="begin"/>
            </w:r>
            <w:r w:rsidR="00177FBD">
              <w:rPr>
                <w:noProof/>
                <w:webHidden/>
              </w:rPr>
              <w:instrText xml:space="preserve"> PAGEREF _Toc469984795 \h </w:instrText>
            </w:r>
            <w:r w:rsidR="00177FBD">
              <w:rPr>
                <w:noProof/>
                <w:webHidden/>
              </w:rPr>
            </w:r>
            <w:r w:rsidR="00177FBD">
              <w:rPr>
                <w:noProof/>
                <w:webHidden/>
              </w:rPr>
              <w:fldChar w:fldCharType="separate"/>
            </w:r>
            <w:r w:rsidR="00177FBD">
              <w:rPr>
                <w:noProof/>
                <w:webHidden/>
              </w:rPr>
              <w:t>5</w:t>
            </w:r>
            <w:r w:rsidR="00177FBD">
              <w:rPr>
                <w:noProof/>
                <w:webHidden/>
              </w:rPr>
              <w:fldChar w:fldCharType="end"/>
            </w:r>
          </w:hyperlink>
        </w:p>
        <w:p w14:paraId="16A9A615"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6" w:history="1">
            <w:r w:rsidR="00177FBD" w:rsidRPr="003E15A8">
              <w:rPr>
                <w:rStyle w:val="Hyperlink"/>
                <w:noProof/>
              </w:rPr>
              <w:t>7.</w:t>
            </w:r>
            <w:r w:rsidR="00177FBD">
              <w:rPr>
                <w:rFonts w:asciiTheme="minorHAnsi" w:eastAsiaTheme="minorEastAsia" w:hAnsiTheme="minorHAnsi" w:cstheme="minorBidi"/>
                <w:noProof/>
              </w:rPr>
              <w:tab/>
            </w:r>
            <w:r w:rsidR="00177FBD" w:rsidRPr="003E15A8">
              <w:rPr>
                <w:rStyle w:val="Hyperlink"/>
                <w:noProof/>
              </w:rPr>
              <w:t>Outputs</w:t>
            </w:r>
            <w:r w:rsidR="00177FBD">
              <w:rPr>
                <w:noProof/>
                <w:webHidden/>
              </w:rPr>
              <w:tab/>
            </w:r>
            <w:r w:rsidR="00177FBD">
              <w:rPr>
                <w:noProof/>
                <w:webHidden/>
              </w:rPr>
              <w:fldChar w:fldCharType="begin"/>
            </w:r>
            <w:r w:rsidR="00177FBD">
              <w:rPr>
                <w:noProof/>
                <w:webHidden/>
              </w:rPr>
              <w:instrText xml:space="preserve"> PAGEREF _Toc469984796 \h </w:instrText>
            </w:r>
            <w:r w:rsidR="00177FBD">
              <w:rPr>
                <w:noProof/>
                <w:webHidden/>
              </w:rPr>
            </w:r>
            <w:r w:rsidR="00177FBD">
              <w:rPr>
                <w:noProof/>
                <w:webHidden/>
              </w:rPr>
              <w:fldChar w:fldCharType="separate"/>
            </w:r>
            <w:r w:rsidR="00177FBD">
              <w:rPr>
                <w:noProof/>
                <w:webHidden/>
              </w:rPr>
              <w:t>6</w:t>
            </w:r>
            <w:r w:rsidR="00177FBD">
              <w:rPr>
                <w:noProof/>
                <w:webHidden/>
              </w:rPr>
              <w:fldChar w:fldCharType="end"/>
            </w:r>
          </w:hyperlink>
        </w:p>
        <w:p w14:paraId="05551E6B"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7" w:history="1">
            <w:r w:rsidR="00177FBD" w:rsidRPr="003E15A8">
              <w:rPr>
                <w:rStyle w:val="Hyperlink"/>
                <w:noProof/>
              </w:rPr>
              <w:t>8.</w:t>
            </w:r>
            <w:r w:rsidR="00177FBD">
              <w:rPr>
                <w:rFonts w:asciiTheme="minorHAnsi" w:eastAsiaTheme="minorEastAsia" w:hAnsiTheme="minorHAnsi" w:cstheme="minorBidi"/>
                <w:noProof/>
              </w:rPr>
              <w:tab/>
            </w:r>
            <w:r w:rsidR="00177FBD" w:rsidRPr="003E15A8">
              <w:rPr>
                <w:rStyle w:val="Hyperlink"/>
                <w:noProof/>
              </w:rPr>
              <w:t>Timescale</w:t>
            </w:r>
            <w:r w:rsidR="00177FBD">
              <w:rPr>
                <w:noProof/>
                <w:webHidden/>
              </w:rPr>
              <w:tab/>
            </w:r>
            <w:r w:rsidR="00177FBD">
              <w:rPr>
                <w:noProof/>
                <w:webHidden/>
              </w:rPr>
              <w:fldChar w:fldCharType="begin"/>
            </w:r>
            <w:r w:rsidR="00177FBD">
              <w:rPr>
                <w:noProof/>
                <w:webHidden/>
              </w:rPr>
              <w:instrText xml:space="preserve"> PAGEREF _Toc469984797 \h </w:instrText>
            </w:r>
            <w:r w:rsidR="00177FBD">
              <w:rPr>
                <w:noProof/>
                <w:webHidden/>
              </w:rPr>
            </w:r>
            <w:r w:rsidR="00177FBD">
              <w:rPr>
                <w:noProof/>
                <w:webHidden/>
              </w:rPr>
              <w:fldChar w:fldCharType="separate"/>
            </w:r>
            <w:r w:rsidR="00177FBD">
              <w:rPr>
                <w:noProof/>
                <w:webHidden/>
              </w:rPr>
              <w:t>6</w:t>
            </w:r>
            <w:r w:rsidR="00177FBD">
              <w:rPr>
                <w:noProof/>
                <w:webHidden/>
              </w:rPr>
              <w:fldChar w:fldCharType="end"/>
            </w:r>
          </w:hyperlink>
        </w:p>
        <w:p w14:paraId="2D7C977C" w14:textId="77777777" w:rsidR="00177FBD" w:rsidRDefault="002B5749">
          <w:pPr>
            <w:pStyle w:val="TOC2"/>
            <w:tabs>
              <w:tab w:val="left" w:pos="660"/>
              <w:tab w:val="right" w:leader="dot" w:pos="9016"/>
            </w:tabs>
            <w:rPr>
              <w:rFonts w:asciiTheme="minorHAnsi" w:eastAsiaTheme="minorEastAsia" w:hAnsiTheme="minorHAnsi" w:cstheme="minorBidi"/>
              <w:noProof/>
            </w:rPr>
          </w:pPr>
          <w:hyperlink w:anchor="_Toc469984798" w:history="1">
            <w:r w:rsidR="00177FBD" w:rsidRPr="003E15A8">
              <w:rPr>
                <w:rStyle w:val="Hyperlink"/>
                <w:noProof/>
              </w:rPr>
              <w:t>9.</w:t>
            </w:r>
            <w:r w:rsidR="00177FBD">
              <w:rPr>
                <w:rFonts w:asciiTheme="minorHAnsi" w:eastAsiaTheme="minorEastAsia" w:hAnsiTheme="minorHAnsi" w:cstheme="minorBidi"/>
                <w:noProof/>
              </w:rPr>
              <w:tab/>
            </w:r>
            <w:r w:rsidR="00177FBD" w:rsidRPr="003E15A8">
              <w:rPr>
                <w:rStyle w:val="Hyperlink"/>
                <w:noProof/>
              </w:rPr>
              <w:t>Health and safety</w:t>
            </w:r>
            <w:r w:rsidR="00177FBD">
              <w:rPr>
                <w:noProof/>
                <w:webHidden/>
              </w:rPr>
              <w:tab/>
            </w:r>
            <w:r w:rsidR="00177FBD">
              <w:rPr>
                <w:noProof/>
                <w:webHidden/>
              </w:rPr>
              <w:fldChar w:fldCharType="begin"/>
            </w:r>
            <w:r w:rsidR="00177FBD">
              <w:rPr>
                <w:noProof/>
                <w:webHidden/>
              </w:rPr>
              <w:instrText xml:space="preserve"> PAGEREF _Toc469984798 \h </w:instrText>
            </w:r>
            <w:r w:rsidR="00177FBD">
              <w:rPr>
                <w:noProof/>
                <w:webHidden/>
              </w:rPr>
            </w:r>
            <w:r w:rsidR="00177FBD">
              <w:rPr>
                <w:noProof/>
                <w:webHidden/>
              </w:rPr>
              <w:fldChar w:fldCharType="separate"/>
            </w:r>
            <w:r w:rsidR="00177FBD">
              <w:rPr>
                <w:noProof/>
                <w:webHidden/>
              </w:rPr>
              <w:t>6</w:t>
            </w:r>
            <w:r w:rsidR="00177FBD">
              <w:rPr>
                <w:noProof/>
                <w:webHidden/>
              </w:rPr>
              <w:fldChar w:fldCharType="end"/>
            </w:r>
          </w:hyperlink>
        </w:p>
        <w:p w14:paraId="1FCC34C2" w14:textId="77777777" w:rsidR="00177FBD" w:rsidRDefault="002B5749">
          <w:pPr>
            <w:pStyle w:val="TOC2"/>
            <w:tabs>
              <w:tab w:val="right" w:leader="dot" w:pos="9016"/>
            </w:tabs>
            <w:rPr>
              <w:rFonts w:asciiTheme="minorHAnsi" w:eastAsiaTheme="minorEastAsia" w:hAnsiTheme="minorHAnsi" w:cstheme="minorBidi"/>
              <w:noProof/>
            </w:rPr>
          </w:pPr>
          <w:hyperlink w:anchor="_Toc469984799" w:history="1">
            <w:r w:rsidR="00177FBD" w:rsidRPr="003E15A8">
              <w:rPr>
                <w:rStyle w:val="Hyperlink"/>
                <w:noProof/>
              </w:rPr>
              <w:t>10. Data access, security, usage and ownership</w:t>
            </w:r>
            <w:r w:rsidR="00177FBD">
              <w:rPr>
                <w:noProof/>
                <w:webHidden/>
              </w:rPr>
              <w:tab/>
            </w:r>
            <w:r w:rsidR="00177FBD">
              <w:rPr>
                <w:noProof/>
                <w:webHidden/>
              </w:rPr>
              <w:fldChar w:fldCharType="begin"/>
            </w:r>
            <w:r w:rsidR="00177FBD">
              <w:rPr>
                <w:noProof/>
                <w:webHidden/>
              </w:rPr>
              <w:instrText xml:space="preserve"> PAGEREF _Toc469984799 \h </w:instrText>
            </w:r>
            <w:r w:rsidR="00177FBD">
              <w:rPr>
                <w:noProof/>
                <w:webHidden/>
              </w:rPr>
            </w:r>
            <w:r w:rsidR="00177FBD">
              <w:rPr>
                <w:noProof/>
                <w:webHidden/>
              </w:rPr>
              <w:fldChar w:fldCharType="separate"/>
            </w:r>
            <w:r w:rsidR="00177FBD">
              <w:rPr>
                <w:noProof/>
                <w:webHidden/>
              </w:rPr>
              <w:t>6</w:t>
            </w:r>
            <w:r w:rsidR="00177FBD">
              <w:rPr>
                <w:noProof/>
                <w:webHidden/>
              </w:rPr>
              <w:fldChar w:fldCharType="end"/>
            </w:r>
          </w:hyperlink>
        </w:p>
        <w:p w14:paraId="7810BF9A" w14:textId="77777777" w:rsidR="00177FBD" w:rsidRDefault="002B5749">
          <w:pPr>
            <w:pStyle w:val="TOC2"/>
            <w:tabs>
              <w:tab w:val="left" w:pos="880"/>
              <w:tab w:val="right" w:leader="dot" w:pos="9016"/>
            </w:tabs>
            <w:rPr>
              <w:rFonts w:asciiTheme="minorHAnsi" w:eastAsiaTheme="minorEastAsia" w:hAnsiTheme="minorHAnsi" w:cstheme="minorBidi"/>
              <w:noProof/>
            </w:rPr>
          </w:pPr>
          <w:hyperlink w:anchor="_Toc469984800" w:history="1">
            <w:r w:rsidR="00177FBD" w:rsidRPr="003E15A8">
              <w:rPr>
                <w:rStyle w:val="Hyperlink"/>
                <w:noProof/>
              </w:rPr>
              <w:t xml:space="preserve">11. </w:t>
            </w:r>
            <w:r w:rsidR="00177FBD">
              <w:rPr>
                <w:rFonts w:asciiTheme="minorHAnsi" w:eastAsiaTheme="minorEastAsia" w:hAnsiTheme="minorHAnsi" w:cstheme="minorBidi"/>
                <w:noProof/>
              </w:rPr>
              <w:tab/>
            </w:r>
            <w:r w:rsidR="00177FBD" w:rsidRPr="003E15A8">
              <w:rPr>
                <w:rStyle w:val="Hyperlink"/>
                <w:noProof/>
              </w:rPr>
              <w:t>Quality Assurance</w:t>
            </w:r>
            <w:r w:rsidR="00177FBD">
              <w:rPr>
                <w:noProof/>
                <w:webHidden/>
              </w:rPr>
              <w:tab/>
            </w:r>
            <w:r w:rsidR="00177FBD">
              <w:rPr>
                <w:noProof/>
                <w:webHidden/>
              </w:rPr>
              <w:fldChar w:fldCharType="begin"/>
            </w:r>
            <w:r w:rsidR="00177FBD">
              <w:rPr>
                <w:noProof/>
                <w:webHidden/>
              </w:rPr>
              <w:instrText xml:space="preserve"> PAGEREF _Toc469984800 \h </w:instrText>
            </w:r>
            <w:r w:rsidR="00177FBD">
              <w:rPr>
                <w:noProof/>
                <w:webHidden/>
              </w:rPr>
            </w:r>
            <w:r w:rsidR="00177FBD">
              <w:rPr>
                <w:noProof/>
                <w:webHidden/>
              </w:rPr>
              <w:fldChar w:fldCharType="separate"/>
            </w:r>
            <w:r w:rsidR="00177FBD">
              <w:rPr>
                <w:noProof/>
                <w:webHidden/>
              </w:rPr>
              <w:t>7</w:t>
            </w:r>
            <w:r w:rsidR="00177FBD">
              <w:rPr>
                <w:noProof/>
                <w:webHidden/>
              </w:rPr>
              <w:fldChar w:fldCharType="end"/>
            </w:r>
          </w:hyperlink>
        </w:p>
        <w:p w14:paraId="359381F0" w14:textId="77777777" w:rsidR="00177FBD" w:rsidRDefault="002B5749">
          <w:pPr>
            <w:pStyle w:val="TOC2"/>
            <w:tabs>
              <w:tab w:val="left" w:pos="880"/>
              <w:tab w:val="right" w:leader="dot" w:pos="9016"/>
            </w:tabs>
            <w:rPr>
              <w:rFonts w:asciiTheme="minorHAnsi" w:eastAsiaTheme="minorEastAsia" w:hAnsiTheme="minorHAnsi" w:cstheme="minorBidi"/>
              <w:noProof/>
            </w:rPr>
          </w:pPr>
          <w:hyperlink w:anchor="_Toc469984801" w:history="1">
            <w:r w:rsidR="00177FBD" w:rsidRPr="003E15A8">
              <w:rPr>
                <w:rStyle w:val="Hyperlink"/>
                <w:noProof/>
              </w:rPr>
              <w:t>12.</w:t>
            </w:r>
            <w:r w:rsidR="00177FBD">
              <w:rPr>
                <w:rFonts w:asciiTheme="minorHAnsi" w:eastAsiaTheme="minorEastAsia" w:hAnsiTheme="minorHAnsi" w:cstheme="minorBidi"/>
                <w:noProof/>
              </w:rPr>
              <w:tab/>
            </w:r>
            <w:r w:rsidR="00177FBD" w:rsidRPr="003E15A8">
              <w:rPr>
                <w:rStyle w:val="Hyperlink"/>
                <w:noProof/>
              </w:rPr>
              <w:t>Indicative Budget</w:t>
            </w:r>
            <w:r w:rsidR="00177FBD">
              <w:rPr>
                <w:noProof/>
                <w:webHidden/>
              </w:rPr>
              <w:tab/>
            </w:r>
            <w:r w:rsidR="00177FBD">
              <w:rPr>
                <w:noProof/>
                <w:webHidden/>
              </w:rPr>
              <w:fldChar w:fldCharType="begin"/>
            </w:r>
            <w:r w:rsidR="00177FBD">
              <w:rPr>
                <w:noProof/>
                <w:webHidden/>
              </w:rPr>
              <w:instrText xml:space="preserve"> PAGEREF _Toc469984801 \h </w:instrText>
            </w:r>
            <w:r w:rsidR="00177FBD">
              <w:rPr>
                <w:noProof/>
                <w:webHidden/>
              </w:rPr>
            </w:r>
            <w:r w:rsidR="00177FBD">
              <w:rPr>
                <w:noProof/>
                <w:webHidden/>
              </w:rPr>
              <w:fldChar w:fldCharType="separate"/>
            </w:r>
            <w:r w:rsidR="00177FBD">
              <w:rPr>
                <w:noProof/>
                <w:webHidden/>
              </w:rPr>
              <w:t>8</w:t>
            </w:r>
            <w:r w:rsidR="00177FBD">
              <w:rPr>
                <w:noProof/>
                <w:webHidden/>
              </w:rPr>
              <w:fldChar w:fldCharType="end"/>
            </w:r>
          </w:hyperlink>
        </w:p>
        <w:p w14:paraId="76ECABED" w14:textId="77777777" w:rsidR="00177FBD" w:rsidRDefault="002B5749">
          <w:pPr>
            <w:pStyle w:val="TOC2"/>
            <w:tabs>
              <w:tab w:val="right" w:leader="dot" w:pos="9016"/>
            </w:tabs>
            <w:rPr>
              <w:rFonts w:asciiTheme="minorHAnsi" w:eastAsiaTheme="minorEastAsia" w:hAnsiTheme="minorHAnsi" w:cstheme="minorBidi"/>
              <w:noProof/>
            </w:rPr>
          </w:pPr>
          <w:hyperlink w:anchor="_Toc469984802" w:history="1">
            <w:r w:rsidR="00177FBD" w:rsidRPr="003E15A8">
              <w:rPr>
                <w:rStyle w:val="Hyperlink"/>
                <w:noProof/>
              </w:rPr>
              <w:t>13. Project management</w:t>
            </w:r>
            <w:r w:rsidR="00177FBD">
              <w:rPr>
                <w:noProof/>
                <w:webHidden/>
              </w:rPr>
              <w:tab/>
            </w:r>
            <w:r w:rsidR="00177FBD">
              <w:rPr>
                <w:noProof/>
                <w:webHidden/>
              </w:rPr>
              <w:fldChar w:fldCharType="begin"/>
            </w:r>
            <w:r w:rsidR="00177FBD">
              <w:rPr>
                <w:noProof/>
                <w:webHidden/>
              </w:rPr>
              <w:instrText xml:space="preserve"> PAGEREF _Toc469984802 \h </w:instrText>
            </w:r>
            <w:r w:rsidR="00177FBD">
              <w:rPr>
                <w:noProof/>
                <w:webHidden/>
              </w:rPr>
            </w:r>
            <w:r w:rsidR="00177FBD">
              <w:rPr>
                <w:noProof/>
                <w:webHidden/>
              </w:rPr>
              <w:fldChar w:fldCharType="separate"/>
            </w:r>
            <w:r w:rsidR="00177FBD">
              <w:rPr>
                <w:noProof/>
                <w:webHidden/>
              </w:rPr>
              <w:t>8</w:t>
            </w:r>
            <w:r w:rsidR="00177FBD">
              <w:rPr>
                <w:noProof/>
                <w:webHidden/>
              </w:rPr>
              <w:fldChar w:fldCharType="end"/>
            </w:r>
          </w:hyperlink>
        </w:p>
        <w:p w14:paraId="708C97D5" w14:textId="77777777" w:rsidR="00177FBD" w:rsidRDefault="002B5749">
          <w:pPr>
            <w:pStyle w:val="TOC2"/>
            <w:tabs>
              <w:tab w:val="left" w:pos="880"/>
              <w:tab w:val="right" w:leader="dot" w:pos="9016"/>
            </w:tabs>
            <w:rPr>
              <w:rFonts w:asciiTheme="minorHAnsi" w:eastAsiaTheme="minorEastAsia" w:hAnsiTheme="minorHAnsi" w:cstheme="minorBidi"/>
              <w:noProof/>
            </w:rPr>
          </w:pPr>
          <w:hyperlink w:anchor="_Toc469984803" w:history="1">
            <w:r w:rsidR="00177FBD" w:rsidRPr="003E15A8">
              <w:rPr>
                <w:rStyle w:val="Hyperlink"/>
                <w:noProof/>
              </w:rPr>
              <w:t>14.</w:t>
            </w:r>
            <w:r w:rsidR="00177FBD">
              <w:rPr>
                <w:rFonts w:asciiTheme="minorHAnsi" w:eastAsiaTheme="minorEastAsia" w:hAnsiTheme="minorHAnsi" w:cstheme="minorBidi"/>
                <w:noProof/>
              </w:rPr>
              <w:tab/>
            </w:r>
            <w:r w:rsidR="00177FBD" w:rsidRPr="003E15A8">
              <w:rPr>
                <w:rStyle w:val="Hyperlink"/>
                <w:noProof/>
              </w:rPr>
              <w:t>Instructions for tender submission</w:t>
            </w:r>
            <w:r w:rsidR="00177FBD">
              <w:rPr>
                <w:noProof/>
                <w:webHidden/>
              </w:rPr>
              <w:tab/>
            </w:r>
            <w:r w:rsidR="00177FBD">
              <w:rPr>
                <w:noProof/>
                <w:webHidden/>
              </w:rPr>
              <w:fldChar w:fldCharType="begin"/>
            </w:r>
            <w:r w:rsidR="00177FBD">
              <w:rPr>
                <w:noProof/>
                <w:webHidden/>
              </w:rPr>
              <w:instrText xml:space="preserve"> PAGEREF _Toc469984803 \h </w:instrText>
            </w:r>
            <w:r w:rsidR="00177FBD">
              <w:rPr>
                <w:noProof/>
                <w:webHidden/>
              </w:rPr>
            </w:r>
            <w:r w:rsidR="00177FBD">
              <w:rPr>
                <w:noProof/>
                <w:webHidden/>
              </w:rPr>
              <w:fldChar w:fldCharType="separate"/>
            </w:r>
            <w:r w:rsidR="00177FBD">
              <w:rPr>
                <w:noProof/>
                <w:webHidden/>
              </w:rPr>
              <w:t>8</w:t>
            </w:r>
            <w:r w:rsidR="00177FBD">
              <w:rPr>
                <w:noProof/>
                <w:webHidden/>
              </w:rPr>
              <w:fldChar w:fldCharType="end"/>
            </w:r>
          </w:hyperlink>
        </w:p>
        <w:p w14:paraId="5CA9C694" w14:textId="77777777" w:rsidR="00177FBD" w:rsidRDefault="002B5749">
          <w:pPr>
            <w:pStyle w:val="TOC2"/>
            <w:tabs>
              <w:tab w:val="left" w:pos="880"/>
              <w:tab w:val="right" w:leader="dot" w:pos="9016"/>
            </w:tabs>
            <w:rPr>
              <w:rFonts w:asciiTheme="minorHAnsi" w:eastAsiaTheme="minorEastAsia" w:hAnsiTheme="minorHAnsi" w:cstheme="minorBidi"/>
              <w:noProof/>
            </w:rPr>
          </w:pPr>
          <w:hyperlink w:anchor="_Toc469984804" w:history="1">
            <w:r w:rsidR="00177FBD" w:rsidRPr="003E15A8">
              <w:rPr>
                <w:rStyle w:val="Hyperlink"/>
                <w:noProof/>
              </w:rPr>
              <w:t>15.</w:t>
            </w:r>
            <w:r w:rsidR="00177FBD">
              <w:rPr>
                <w:rFonts w:asciiTheme="minorHAnsi" w:eastAsiaTheme="minorEastAsia" w:hAnsiTheme="minorHAnsi" w:cstheme="minorBidi"/>
                <w:noProof/>
              </w:rPr>
              <w:tab/>
            </w:r>
            <w:r w:rsidR="00177FBD" w:rsidRPr="003E15A8">
              <w:rPr>
                <w:rStyle w:val="Hyperlink"/>
                <w:noProof/>
              </w:rPr>
              <w:t>Evaluation Criteria</w:t>
            </w:r>
            <w:r w:rsidR="00177FBD">
              <w:rPr>
                <w:noProof/>
                <w:webHidden/>
              </w:rPr>
              <w:tab/>
            </w:r>
            <w:r w:rsidR="00177FBD">
              <w:rPr>
                <w:noProof/>
                <w:webHidden/>
              </w:rPr>
              <w:fldChar w:fldCharType="begin"/>
            </w:r>
            <w:r w:rsidR="00177FBD">
              <w:rPr>
                <w:noProof/>
                <w:webHidden/>
              </w:rPr>
              <w:instrText xml:space="preserve"> PAGEREF _Toc469984804 \h </w:instrText>
            </w:r>
            <w:r w:rsidR="00177FBD">
              <w:rPr>
                <w:noProof/>
                <w:webHidden/>
              </w:rPr>
            </w:r>
            <w:r w:rsidR="00177FBD">
              <w:rPr>
                <w:noProof/>
                <w:webHidden/>
              </w:rPr>
              <w:fldChar w:fldCharType="separate"/>
            </w:r>
            <w:r w:rsidR="00177FBD">
              <w:rPr>
                <w:noProof/>
                <w:webHidden/>
              </w:rPr>
              <w:t>9</w:t>
            </w:r>
            <w:r w:rsidR="00177FBD">
              <w:rPr>
                <w:noProof/>
                <w:webHidden/>
              </w:rPr>
              <w:fldChar w:fldCharType="end"/>
            </w:r>
          </w:hyperlink>
        </w:p>
        <w:p w14:paraId="783413DF" w14:textId="77777777" w:rsidR="00177FBD" w:rsidRDefault="002B5749">
          <w:pPr>
            <w:pStyle w:val="TOC2"/>
            <w:tabs>
              <w:tab w:val="left" w:pos="880"/>
              <w:tab w:val="right" w:leader="dot" w:pos="9016"/>
            </w:tabs>
            <w:rPr>
              <w:rFonts w:asciiTheme="minorHAnsi" w:eastAsiaTheme="minorEastAsia" w:hAnsiTheme="minorHAnsi" w:cstheme="minorBidi"/>
              <w:noProof/>
            </w:rPr>
          </w:pPr>
          <w:hyperlink w:anchor="_Toc469984805" w:history="1">
            <w:r w:rsidR="00177FBD" w:rsidRPr="003E15A8">
              <w:rPr>
                <w:rStyle w:val="Hyperlink"/>
                <w:noProof/>
              </w:rPr>
              <w:t>16.</w:t>
            </w:r>
            <w:r w:rsidR="00177FBD">
              <w:rPr>
                <w:rFonts w:asciiTheme="minorHAnsi" w:eastAsiaTheme="minorEastAsia" w:hAnsiTheme="minorHAnsi" w:cstheme="minorBidi"/>
                <w:noProof/>
              </w:rPr>
              <w:tab/>
            </w:r>
            <w:r w:rsidR="00177FBD" w:rsidRPr="003E15A8">
              <w:rPr>
                <w:rStyle w:val="Hyperlink"/>
                <w:noProof/>
              </w:rPr>
              <w:t>Payment</w:t>
            </w:r>
            <w:r w:rsidR="00177FBD">
              <w:rPr>
                <w:noProof/>
                <w:webHidden/>
              </w:rPr>
              <w:tab/>
            </w:r>
            <w:r w:rsidR="00177FBD">
              <w:rPr>
                <w:noProof/>
                <w:webHidden/>
              </w:rPr>
              <w:fldChar w:fldCharType="begin"/>
            </w:r>
            <w:r w:rsidR="00177FBD">
              <w:rPr>
                <w:noProof/>
                <w:webHidden/>
              </w:rPr>
              <w:instrText xml:space="preserve"> PAGEREF _Toc469984805 \h </w:instrText>
            </w:r>
            <w:r w:rsidR="00177FBD">
              <w:rPr>
                <w:noProof/>
                <w:webHidden/>
              </w:rPr>
            </w:r>
            <w:r w:rsidR="00177FBD">
              <w:rPr>
                <w:noProof/>
                <w:webHidden/>
              </w:rPr>
              <w:fldChar w:fldCharType="separate"/>
            </w:r>
            <w:r w:rsidR="00177FBD">
              <w:rPr>
                <w:noProof/>
                <w:webHidden/>
              </w:rPr>
              <w:t>10</w:t>
            </w:r>
            <w:r w:rsidR="00177FBD">
              <w:rPr>
                <w:noProof/>
                <w:webHidden/>
              </w:rPr>
              <w:fldChar w:fldCharType="end"/>
            </w:r>
          </w:hyperlink>
        </w:p>
        <w:p w14:paraId="00EB58BD" w14:textId="77777777" w:rsidR="00177FBD" w:rsidRDefault="002B5749">
          <w:pPr>
            <w:pStyle w:val="TOC2"/>
            <w:tabs>
              <w:tab w:val="left" w:pos="880"/>
              <w:tab w:val="right" w:leader="dot" w:pos="9016"/>
            </w:tabs>
            <w:rPr>
              <w:rFonts w:asciiTheme="minorHAnsi" w:eastAsiaTheme="minorEastAsia" w:hAnsiTheme="minorHAnsi" w:cstheme="minorBidi"/>
              <w:noProof/>
            </w:rPr>
          </w:pPr>
          <w:hyperlink w:anchor="_Toc469984806" w:history="1">
            <w:r w:rsidR="00177FBD" w:rsidRPr="003E15A8">
              <w:rPr>
                <w:rStyle w:val="Hyperlink"/>
                <w:noProof/>
              </w:rPr>
              <w:t>17.</w:t>
            </w:r>
            <w:r w:rsidR="00177FBD">
              <w:rPr>
                <w:rFonts w:asciiTheme="minorHAnsi" w:eastAsiaTheme="minorEastAsia" w:hAnsiTheme="minorHAnsi" w:cstheme="minorBidi"/>
                <w:noProof/>
              </w:rPr>
              <w:tab/>
            </w:r>
            <w:r w:rsidR="00177FBD" w:rsidRPr="003E15A8">
              <w:rPr>
                <w:rStyle w:val="Hyperlink"/>
                <w:noProof/>
              </w:rPr>
              <w:t>Additional Contractor requirements</w:t>
            </w:r>
            <w:r w:rsidR="00177FBD">
              <w:rPr>
                <w:noProof/>
                <w:webHidden/>
              </w:rPr>
              <w:tab/>
            </w:r>
            <w:r w:rsidR="00177FBD">
              <w:rPr>
                <w:noProof/>
                <w:webHidden/>
              </w:rPr>
              <w:fldChar w:fldCharType="begin"/>
            </w:r>
            <w:r w:rsidR="00177FBD">
              <w:rPr>
                <w:noProof/>
                <w:webHidden/>
              </w:rPr>
              <w:instrText xml:space="preserve"> PAGEREF _Toc469984806 \h </w:instrText>
            </w:r>
            <w:r w:rsidR="00177FBD">
              <w:rPr>
                <w:noProof/>
                <w:webHidden/>
              </w:rPr>
            </w:r>
            <w:r w:rsidR="00177FBD">
              <w:rPr>
                <w:noProof/>
                <w:webHidden/>
              </w:rPr>
              <w:fldChar w:fldCharType="separate"/>
            </w:r>
            <w:r w:rsidR="00177FBD">
              <w:rPr>
                <w:noProof/>
                <w:webHidden/>
              </w:rPr>
              <w:t>10</w:t>
            </w:r>
            <w:r w:rsidR="00177FBD">
              <w:rPr>
                <w:noProof/>
                <w:webHidden/>
              </w:rPr>
              <w:fldChar w:fldCharType="end"/>
            </w:r>
          </w:hyperlink>
        </w:p>
        <w:p w14:paraId="5FB7EE8D" w14:textId="77777777" w:rsidR="004A500C" w:rsidRPr="008238F5" w:rsidRDefault="00CF7AA7" w:rsidP="004A500C">
          <w:r w:rsidRPr="008238F5">
            <w:fldChar w:fldCharType="end"/>
          </w:r>
        </w:p>
      </w:sdtContent>
    </w:sdt>
    <w:p w14:paraId="2E47714A" w14:textId="77777777" w:rsidR="004A500C" w:rsidRPr="008238F5" w:rsidRDefault="004A500C" w:rsidP="004A500C">
      <w:pPr>
        <w:autoSpaceDE/>
        <w:autoSpaceDN/>
        <w:adjustRightInd/>
        <w:spacing w:before="0" w:after="0"/>
      </w:pPr>
      <w:bookmarkStart w:id="9" w:name="_Toc368410314"/>
      <w:r w:rsidRPr="008238F5">
        <w:br w:type="page"/>
      </w:r>
    </w:p>
    <w:p w14:paraId="05D1EF90" w14:textId="77777777" w:rsidR="004A500C" w:rsidRPr="008238F5" w:rsidRDefault="004A500C" w:rsidP="004A500C">
      <w:pPr>
        <w:pStyle w:val="Heading2"/>
      </w:pPr>
      <w:bookmarkStart w:id="10" w:name="_Toc469984790"/>
      <w:r w:rsidRPr="008238F5">
        <w:lastRenderedPageBreak/>
        <w:t>Joint Nature Conservation Committee</w:t>
      </w:r>
      <w:bookmarkEnd w:id="10"/>
    </w:p>
    <w:bookmarkEnd w:id="4"/>
    <w:bookmarkEnd w:id="5"/>
    <w:bookmarkEnd w:id="6"/>
    <w:bookmarkEnd w:id="7"/>
    <w:bookmarkEnd w:id="9"/>
    <w:p w14:paraId="61E02C52" w14:textId="77777777" w:rsidR="004A500C" w:rsidRPr="008238F5" w:rsidRDefault="004A500C" w:rsidP="004A500C">
      <w:r w:rsidRPr="008238F5">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0112ACA" w14:textId="77777777" w:rsidR="004A500C" w:rsidRPr="008238F5" w:rsidRDefault="004A500C" w:rsidP="004A500C">
      <w:r w:rsidRPr="008238F5">
        <w:t>Our role is to provide evidence, information and advice so that decisions are made that protect natural resources and systems. Our specific role is to work on nature conservation issues that affect the UK as a whole and internationally:</w:t>
      </w:r>
    </w:p>
    <w:p w14:paraId="5DA381E4" w14:textId="77777777" w:rsidR="004A500C" w:rsidRPr="008238F5" w:rsidRDefault="004A500C" w:rsidP="004A500C">
      <w:pPr>
        <w:pStyle w:val="ListParagraph"/>
      </w:pPr>
      <w:r w:rsidRPr="008238F5">
        <w:t xml:space="preserve">advising </w:t>
      </w:r>
      <w:r w:rsidR="00EC0B93" w:rsidRPr="008238F5">
        <w:t>Government on</w:t>
      </w:r>
      <w:r w:rsidRPr="008238F5">
        <w:t xml:space="preserve"> the development and implementation of policies for, or affecting, nature conservation in the UK and internationally; </w:t>
      </w:r>
    </w:p>
    <w:p w14:paraId="64BAE111" w14:textId="77777777" w:rsidR="004A500C" w:rsidRPr="008238F5" w:rsidRDefault="004A500C" w:rsidP="004A500C">
      <w:pPr>
        <w:pStyle w:val="ListParagraph"/>
      </w:pPr>
      <w:r w:rsidRPr="008238F5">
        <w:t xml:space="preserve">providing advice and disseminate knowledge on nature conservation issues affecting the UK and internationally; </w:t>
      </w:r>
    </w:p>
    <w:p w14:paraId="70592FD3" w14:textId="77777777" w:rsidR="004A500C" w:rsidRPr="008238F5" w:rsidRDefault="004A500C" w:rsidP="004A500C">
      <w:pPr>
        <w:pStyle w:val="ListParagraph"/>
      </w:pPr>
      <w:r w:rsidRPr="008238F5">
        <w:t>establishing common standards throughout the UK for nature conservation, including monitoring, research, and the analysis of results; and</w:t>
      </w:r>
    </w:p>
    <w:p w14:paraId="288CAC03" w14:textId="77777777" w:rsidR="004A500C" w:rsidRPr="008238F5" w:rsidRDefault="004A500C" w:rsidP="004A500C">
      <w:pPr>
        <w:pStyle w:val="ListParagraph"/>
      </w:pPr>
      <w:r w:rsidRPr="008238F5">
        <w:t xml:space="preserve">commissioning or supporting research which it deems relevant to these functions. </w:t>
      </w:r>
    </w:p>
    <w:p w14:paraId="37AFBA65" w14:textId="77777777" w:rsidR="006B5DFE" w:rsidRPr="008238F5" w:rsidRDefault="001600FE" w:rsidP="00163113">
      <w:r w:rsidRPr="008238F5">
        <w:t>Ba</w:t>
      </w:r>
      <w:r w:rsidR="00163113" w:rsidRPr="008238F5">
        <w:t>ckground to JNCC can be found</w:t>
      </w:r>
      <w:r w:rsidRPr="008238F5">
        <w:t xml:space="preserve"> </w:t>
      </w:r>
      <w:r w:rsidR="00163113" w:rsidRPr="008238F5">
        <w:t>at www.jncc.gov.uk</w:t>
      </w:r>
    </w:p>
    <w:p w14:paraId="6B8E7D38" w14:textId="77777777" w:rsidR="004A500C" w:rsidRDefault="004A500C" w:rsidP="004A500C">
      <w:pPr>
        <w:pStyle w:val="Heading2"/>
      </w:pPr>
      <w:bookmarkStart w:id="11" w:name="_Toc368410317"/>
      <w:bookmarkStart w:id="12" w:name="_Ref369851877"/>
      <w:bookmarkStart w:id="13" w:name="_Toc469984791"/>
      <w:r w:rsidRPr="008238F5">
        <w:t>Project Aims</w:t>
      </w:r>
      <w:bookmarkEnd w:id="11"/>
      <w:bookmarkEnd w:id="12"/>
      <w:bookmarkEnd w:id="13"/>
    </w:p>
    <w:p w14:paraId="5466C6F4" w14:textId="77777777" w:rsidR="001639B8" w:rsidRPr="001639B8" w:rsidRDefault="001639B8" w:rsidP="001639B8">
      <w:r>
        <w:t>The project aims to provide cross-scheme development and analysis functions across a wide range of current and future terrestrial biodiversity surveillance schemes</w:t>
      </w:r>
      <w:r w:rsidR="00EE7E86">
        <w:t xml:space="preserve"> in the UK</w:t>
      </w:r>
      <w:r>
        <w:t>.  This is in recognition that most schemes face common problems, such as ensuring adequate geographic coverage, developing effective data management systems and data interpretation.  Importantly, cross-scheme analytical products are required in order to provide coherent advice to policy-makers regarding the impacts of pressures and interventions on biodiversity.  In addition to providing developmental advice and analytical products, the project should aim to facilitate an increase in volunteer participation in biodiversity monitoring.</w:t>
      </w:r>
    </w:p>
    <w:p w14:paraId="05EB50FE" w14:textId="77777777" w:rsidR="004A500C" w:rsidRDefault="004A500C" w:rsidP="004A500C">
      <w:pPr>
        <w:pStyle w:val="Heading2"/>
      </w:pPr>
      <w:bookmarkStart w:id="14" w:name="_Toc368410318"/>
      <w:bookmarkStart w:id="15" w:name="_Toc469984792"/>
      <w:r w:rsidRPr="008238F5">
        <w:t>Project</w:t>
      </w:r>
      <w:bookmarkEnd w:id="14"/>
      <w:r w:rsidRPr="008238F5">
        <w:t xml:space="preserve"> Background</w:t>
      </w:r>
      <w:bookmarkStart w:id="16" w:name="_Toc368410319"/>
      <w:bookmarkEnd w:id="15"/>
    </w:p>
    <w:p w14:paraId="2F8EC54A" w14:textId="77777777" w:rsidR="007C10C8" w:rsidRDefault="007C10C8" w:rsidP="007C10C8">
      <w:r>
        <w:t>JNCC participates in a range of long-standing partnerships that deliver exceptional evidence of terrestrial species status and trends, including both distributional and abundance trends.  Schemes delivered in partnership include:</w:t>
      </w:r>
    </w:p>
    <w:p w14:paraId="13337763" w14:textId="77777777" w:rsidR="00B264CC" w:rsidRDefault="00B264CC" w:rsidP="00B264CC">
      <w:pPr>
        <w:pStyle w:val="ListParagraph"/>
        <w:numPr>
          <w:ilvl w:val="0"/>
          <w:numId w:val="39"/>
        </w:numPr>
      </w:pPr>
      <w:r>
        <w:t>Biological Records Centre (covering multiple schemes and societies)</w:t>
      </w:r>
    </w:p>
    <w:p w14:paraId="3877B9BA" w14:textId="77777777" w:rsidR="00B264CC" w:rsidRDefault="00B264CC" w:rsidP="00B264CC">
      <w:pPr>
        <w:pStyle w:val="ListParagraph"/>
        <w:numPr>
          <w:ilvl w:val="0"/>
          <w:numId w:val="39"/>
        </w:numPr>
      </w:pPr>
      <w:r>
        <w:t>Bird Demographics</w:t>
      </w:r>
    </w:p>
    <w:p w14:paraId="641CE737" w14:textId="77777777" w:rsidR="007C10C8" w:rsidRDefault="007C10C8" w:rsidP="007C10C8">
      <w:pPr>
        <w:pStyle w:val="ListParagraph"/>
        <w:numPr>
          <w:ilvl w:val="0"/>
          <w:numId w:val="39"/>
        </w:numPr>
      </w:pPr>
      <w:r>
        <w:t>Breeding Bird Survey</w:t>
      </w:r>
    </w:p>
    <w:p w14:paraId="43DF103B" w14:textId="77777777" w:rsidR="00B264CC" w:rsidRDefault="00B264CC" w:rsidP="00B264CC">
      <w:pPr>
        <w:pStyle w:val="ListParagraph"/>
        <w:numPr>
          <w:ilvl w:val="0"/>
          <w:numId w:val="39"/>
        </w:numPr>
      </w:pPr>
      <w:r>
        <w:t>Goose and Swan Monitoring Programme</w:t>
      </w:r>
    </w:p>
    <w:p w14:paraId="5F7E8CCF" w14:textId="77777777" w:rsidR="00B264CC" w:rsidRDefault="00B264CC" w:rsidP="00B264CC">
      <w:pPr>
        <w:pStyle w:val="ListParagraph"/>
        <w:numPr>
          <w:ilvl w:val="0"/>
          <w:numId w:val="39"/>
        </w:numPr>
      </w:pPr>
      <w:r>
        <w:t>National Bat Monitoring Programme</w:t>
      </w:r>
    </w:p>
    <w:p w14:paraId="14ECD830" w14:textId="77777777" w:rsidR="00B264CC" w:rsidRDefault="00B264CC" w:rsidP="00B264CC">
      <w:pPr>
        <w:pStyle w:val="ListParagraph"/>
        <w:numPr>
          <w:ilvl w:val="0"/>
          <w:numId w:val="39"/>
        </w:numPr>
      </w:pPr>
      <w:r>
        <w:t>National Plant Monitoring Scheme</w:t>
      </w:r>
    </w:p>
    <w:p w14:paraId="5D2E6DFF" w14:textId="77777777" w:rsidR="00B264CC" w:rsidRPr="007C10C8" w:rsidRDefault="00B264CC" w:rsidP="00B264CC">
      <w:pPr>
        <w:pStyle w:val="ListParagraph"/>
        <w:numPr>
          <w:ilvl w:val="0"/>
          <w:numId w:val="39"/>
        </w:numPr>
      </w:pPr>
      <w:r>
        <w:t>UK Butterfly Monitoring Scheme</w:t>
      </w:r>
    </w:p>
    <w:p w14:paraId="593EB131" w14:textId="77777777" w:rsidR="007C10C8" w:rsidRDefault="007C10C8" w:rsidP="007C10C8">
      <w:pPr>
        <w:pStyle w:val="ListParagraph"/>
        <w:numPr>
          <w:ilvl w:val="0"/>
          <w:numId w:val="39"/>
        </w:numPr>
      </w:pPr>
      <w:r>
        <w:lastRenderedPageBreak/>
        <w:t>Wetland Bird Survey</w:t>
      </w:r>
    </w:p>
    <w:p w14:paraId="552091AC" w14:textId="77777777" w:rsidR="00B264CC" w:rsidRDefault="00B264CC" w:rsidP="00B264CC">
      <w:r>
        <w:t xml:space="preserve">The project aims to facilitate scheme development </w:t>
      </w:r>
      <w:r w:rsidR="00F35692">
        <w:t>and</w:t>
      </w:r>
      <w:r>
        <w:t xml:space="preserve"> also work on cross-scheme analytical development.</w:t>
      </w:r>
    </w:p>
    <w:p w14:paraId="5D814A66" w14:textId="77777777" w:rsidR="00CC00BC" w:rsidRDefault="00177FBD" w:rsidP="00B264CC">
      <w:r>
        <w:t>Concurrent with</w:t>
      </w:r>
      <w:r w:rsidR="0087398E">
        <w:t xml:space="preserve"> this project</w:t>
      </w:r>
      <w:r>
        <w:t>,</w:t>
      </w:r>
      <w:r w:rsidR="0087398E">
        <w:t xml:space="preserve"> JNCC is </w:t>
      </w:r>
      <w:r w:rsidR="002626BB">
        <w:t xml:space="preserve">planning to </w:t>
      </w:r>
      <w:r w:rsidR="0087398E">
        <w:t xml:space="preserve">set up a </w:t>
      </w:r>
      <w:r w:rsidR="00E63B4B">
        <w:t xml:space="preserve">cross scheme Memorandum of Understanding to share best practice, </w:t>
      </w:r>
      <w:r>
        <w:t xml:space="preserve">and </w:t>
      </w:r>
      <w:r w:rsidR="00D351A2">
        <w:t>advise on</w:t>
      </w:r>
      <w:r w:rsidR="00E63B4B">
        <w:t xml:space="preserve"> priorities for scheme development and analysis and </w:t>
      </w:r>
      <w:r w:rsidR="00D351A2">
        <w:t xml:space="preserve">where </w:t>
      </w:r>
      <w:r w:rsidR="002626BB">
        <w:t>bio</w:t>
      </w:r>
      <w:r w:rsidR="00D351A2">
        <w:t>diversity</w:t>
      </w:r>
      <w:r w:rsidR="00E63B4B">
        <w:t xml:space="preserve"> surveillance schemes </w:t>
      </w:r>
      <w:r w:rsidR="00D351A2">
        <w:t>should be adapted accordingly</w:t>
      </w:r>
      <w:r w:rsidR="00E63B4B">
        <w:t xml:space="preserve">. It is anticipated that representatives from each of the schemes listed above will </w:t>
      </w:r>
      <w:r w:rsidR="00D351A2">
        <w:t xml:space="preserve">participate in </w:t>
      </w:r>
      <w:r w:rsidR="00E63B4B">
        <w:t xml:space="preserve">this MoU, and </w:t>
      </w:r>
      <w:r>
        <w:t xml:space="preserve">will </w:t>
      </w:r>
      <w:r w:rsidR="00E63B4B">
        <w:t xml:space="preserve">meet periodically, </w:t>
      </w:r>
      <w:r w:rsidR="00D351A2">
        <w:t xml:space="preserve">for example </w:t>
      </w:r>
      <w:r w:rsidR="00E63B4B">
        <w:t>at an annual science meeting. Th</w:t>
      </w:r>
      <w:r w:rsidR="002156C6">
        <w:t>e project specified here</w:t>
      </w:r>
      <w:r w:rsidR="00E63B4B">
        <w:t xml:space="preserve"> will need to interact with this </w:t>
      </w:r>
      <w:r w:rsidR="00D351A2">
        <w:t xml:space="preserve">MoU </w:t>
      </w:r>
      <w:r w:rsidR="00E63B4B">
        <w:t xml:space="preserve">group, for example </w:t>
      </w:r>
      <w:r w:rsidR="00F35692">
        <w:t>by</w:t>
      </w:r>
      <w:r w:rsidR="00E63B4B">
        <w:t xml:space="preserve"> </w:t>
      </w:r>
      <w:r w:rsidR="00F35692">
        <w:t>requesting scheme information</w:t>
      </w:r>
      <w:r w:rsidR="00CC00BC">
        <w:t xml:space="preserve"> where necessary</w:t>
      </w:r>
      <w:r w:rsidR="00F35692">
        <w:t>, attending the annual science meeting, presenting finding</w:t>
      </w:r>
      <w:r w:rsidR="005F5316">
        <w:t>s</w:t>
      </w:r>
      <w:r w:rsidR="00F35692">
        <w:t xml:space="preserve"> of research and implications for schemes, and considering discussions on priority development and analysis areas.</w:t>
      </w:r>
    </w:p>
    <w:p w14:paraId="44101FDE" w14:textId="77777777" w:rsidR="004A500C" w:rsidRPr="008238F5"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6998479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238F5">
        <w:t>Project Objectives</w:t>
      </w:r>
      <w:bookmarkEnd w:id="38"/>
      <w:bookmarkEnd w:id="39"/>
      <w:bookmarkEnd w:id="40"/>
      <w:bookmarkEnd w:id="41"/>
      <w:bookmarkEnd w:id="42"/>
      <w:bookmarkEnd w:id="43"/>
    </w:p>
    <w:p w14:paraId="39A3684F" w14:textId="77777777" w:rsidR="004A500C" w:rsidRDefault="004A500C" w:rsidP="004A500C">
      <w:pPr>
        <w:keepNext/>
      </w:pPr>
      <w:r w:rsidRPr="008238F5">
        <w:t xml:space="preserve">To meet the overall aim of this project (Section </w:t>
      </w:r>
      <w:r w:rsidR="008815CE">
        <w:fldChar w:fldCharType="begin"/>
      </w:r>
      <w:r w:rsidR="008815CE">
        <w:instrText xml:space="preserve"> REF _Ref369851877 \r \h  \* MERGEFORMAT </w:instrText>
      </w:r>
      <w:r w:rsidR="008815CE">
        <w:fldChar w:fldCharType="separate"/>
      </w:r>
      <w:r w:rsidR="00F67817" w:rsidRPr="008238F5">
        <w:t>2</w:t>
      </w:r>
      <w:r w:rsidR="008815CE">
        <w:fldChar w:fldCharType="end"/>
      </w:r>
      <w:r w:rsidRPr="008238F5">
        <w:t xml:space="preserve">), the objectives are to: </w:t>
      </w:r>
    </w:p>
    <w:p w14:paraId="4CE55E50" w14:textId="77777777" w:rsidR="008C46E2" w:rsidRDefault="008C46E2" w:rsidP="008C46E2">
      <w:pPr>
        <w:pStyle w:val="ListParagraph"/>
        <w:keepNext/>
        <w:numPr>
          <w:ilvl w:val="0"/>
          <w:numId w:val="36"/>
        </w:numPr>
      </w:pPr>
      <w:r>
        <w:t xml:space="preserve">Improve geographical representation in volunteer surveys through </w:t>
      </w:r>
      <w:r w:rsidR="0002370C">
        <w:t xml:space="preserve">providing advice on </w:t>
      </w:r>
      <w:r>
        <w:t>additional stratification, targeting and incorporation of additional surveys</w:t>
      </w:r>
    </w:p>
    <w:p w14:paraId="16600512" w14:textId="77777777" w:rsidR="008C46E2" w:rsidRDefault="008C46E2" w:rsidP="008C46E2">
      <w:pPr>
        <w:pStyle w:val="ListParagraph"/>
        <w:keepNext/>
        <w:numPr>
          <w:ilvl w:val="0"/>
          <w:numId w:val="36"/>
        </w:numPr>
      </w:pPr>
      <w:r>
        <w:t>Identify best practice for online recording, data management, streamlining analytical methods and volunteer recruitment and retention</w:t>
      </w:r>
    </w:p>
    <w:p w14:paraId="7CAF4D7D" w14:textId="77777777" w:rsidR="008C46E2" w:rsidRDefault="008C46E2" w:rsidP="008C46E2">
      <w:pPr>
        <w:pStyle w:val="ListParagraph"/>
        <w:keepNext/>
        <w:numPr>
          <w:ilvl w:val="0"/>
          <w:numId w:val="36"/>
        </w:numPr>
      </w:pPr>
      <w:r>
        <w:t xml:space="preserve">Assess the need for new parameters within schemes, </w:t>
      </w:r>
      <w:r w:rsidR="005078B9">
        <w:t>and consider implementation issues, including</w:t>
      </w:r>
      <w:r>
        <w:t xml:space="preserve"> suitability</w:t>
      </w:r>
      <w:r w:rsidR="005078B9">
        <w:t xml:space="preserve"> for volunteer recording</w:t>
      </w:r>
      <w:r>
        <w:t>, training needs and mode of analysis</w:t>
      </w:r>
    </w:p>
    <w:p w14:paraId="6C3CBF53" w14:textId="77777777" w:rsidR="008C46E2" w:rsidRDefault="008C46E2" w:rsidP="008C46E2">
      <w:pPr>
        <w:pStyle w:val="ListParagraph"/>
        <w:keepNext/>
        <w:numPr>
          <w:ilvl w:val="0"/>
          <w:numId w:val="36"/>
        </w:numPr>
      </w:pPr>
      <w:r>
        <w:t>Consider how new techniques (e.g. DNA methods, automated sound recognition) can be integrated with current methods</w:t>
      </w:r>
    </w:p>
    <w:p w14:paraId="7184CA5C" w14:textId="77777777" w:rsidR="008C46E2" w:rsidRDefault="008C46E2" w:rsidP="008C46E2">
      <w:pPr>
        <w:pStyle w:val="ListParagraph"/>
        <w:keepNext/>
        <w:numPr>
          <w:ilvl w:val="0"/>
          <w:numId w:val="36"/>
        </w:numPr>
      </w:pPr>
      <w:r>
        <w:t>Improve models and statistical techniques to link species presence and abundance with habitats, condition, management and landscape parameters</w:t>
      </w:r>
    </w:p>
    <w:p w14:paraId="0E542B54" w14:textId="77777777" w:rsidR="008C46E2" w:rsidRDefault="008C46E2" w:rsidP="008C46E2">
      <w:pPr>
        <w:pStyle w:val="ListParagraph"/>
        <w:keepNext/>
        <w:numPr>
          <w:ilvl w:val="0"/>
          <w:numId w:val="36"/>
        </w:numPr>
      </w:pPr>
      <w:r>
        <w:t>Link species trends to pressures and drivers</w:t>
      </w:r>
    </w:p>
    <w:p w14:paraId="4E0EEB63" w14:textId="77777777" w:rsidR="008C46E2" w:rsidRPr="008238F5" w:rsidRDefault="008C46E2" w:rsidP="008C46E2">
      <w:pPr>
        <w:pStyle w:val="ListParagraph"/>
        <w:keepNext/>
        <w:numPr>
          <w:ilvl w:val="0"/>
          <w:numId w:val="36"/>
        </w:numPr>
      </w:pPr>
      <w:r>
        <w:t>Provide metrics of change in community structure and function</w:t>
      </w:r>
    </w:p>
    <w:p w14:paraId="2D6925CF" w14:textId="77777777" w:rsidR="004A500C" w:rsidRDefault="004A500C" w:rsidP="004A500C">
      <w:pPr>
        <w:pStyle w:val="Heading2"/>
      </w:pPr>
      <w:bookmarkStart w:id="44" w:name="_Toc369166744"/>
      <w:bookmarkStart w:id="45" w:name="_Toc304551886"/>
      <w:bookmarkStart w:id="46" w:name="_Toc304552195"/>
      <w:bookmarkStart w:id="47" w:name="_Toc212344500"/>
      <w:bookmarkStart w:id="48" w:name="_Toc212344682"/>
      <w:bookmarkStart w:id="49" w:name="_Toc469984794"/>
      <w:bookmarkStart w:id="50" w:name="_Toc368410322"/>
      <w:bookmarkEnd w:id="44"/>
      <w:r w:rsidRPr="008238F5">
        <w:t>Project Objectives: Detailed tasks</w:t>
      </w:r>
      <w:bookmarkEnd w:id="45"/>
      <w:bookmarkEnd w:id="46"/>
      <w:bookmarkEnd w:id="47"/>
      <w:bookmarkEnd w:id="48"/>
      <w:bookmarkEnd w:id="49"/>
      <w:r w:rsidRPr="008238F5">
        <w:t xml:space="preserve"> </w:t>
      </w:r>
      <w:bookmarkEnd w:id="50"/>
    </w:p>
    <w:p w14:paraId="35DC3ECE" w14:textId="77777777" w:rsidR="00FA66E8" w:rsidRDefault="00802A6E" w:rsidP="001639B8">
      <w:r>
        <w:t>Tenderers are invited to</w:t>
      </w:r>
      <w:r w:rsidR="00FA66E8">
        <w:t xml:space="preserve"> select one or two of the tasks from each of the developmental and analytical tasks set out below</w:t>
      </w:r>
      <w:r w:rsidR="0087398E">
        <w:t>,</w:t>
      </w:r>
      <w:r w:rsidR="00177FBD">
        <w:t xml:space="preserve"> which</w:t>
      </w:r>
      <w:r w:rsidR="00FA66E8">
        <w:t xml:space="preserve"> they consider to be high priority for addressing in year 1. For these tasks tenderers should set out in detail how they propose to address the task. </w:t>
      </w:r>
    </w:p>
    <w:p w14:paraId="5D623F0C" w14:textId="77777777" w:rsidR="0087398E" w:rsidRDefault="0087398E" w:rsidP="0087398E">
      <w:r>
        <w:t xml:space="preserve">Tenderers should </w:t>
      </w:r>
      <w:r w:rsidR="00C63193">
        <w:t xml:space="preserve">also </w:t>
      </w:r>
      <w:r>
        <w:t xml:space="preserve">set out more tentative proposals for </w:t>
      </w:r>
      <w:r w:rsidR="00C63193">
        <w:t xml:space="preserve">years 2-5, outlining how </w:t>
      </w:r>
      <w:r>
        <w:t xml:space="preserve">these initial priority tasks </w:t>
      </w:r>
      <w:r w:rsidR="00C63193">
        <w:t>could be developed, and how the other tasks listed could be addressed.</w:t>
      </w:r>
    </w:p>
    <w:p w14:paraId="1D19A3E0" w14:textId="77777777" w:rsidR="008B338D" w:rsidRDefault="008B338D" w:rsidP="008B338D">
      <w:r>
        <w:t>In meeting the objectives, it is not essential to include all taxa in every task.  However, analyses and development should include all appropriate taxa, and if a particular taxonomic group is used as an exemplar for a task, then the applicability to other taxa must also be demonstrated.</w:t>
      </w:r>
      <w:r w:rsidR="0087398E">
        <w:t xml:space="preserve"> </w:t>
      </w:r>
    </w:p>
    <w:p w14:paraId="7BB08D28" w14:textId="77777777" w:rsidR="008B338D" w:rsidRDefault="008B338D" w:rsidP="008B338D">
      <w:r>
        <w:t xml:space="preserve">Tenderers should ensure that there is a good balance in the proposed workplan between developmental and analytical tasks; some greater weighting can be applied to analytical </w:t>
      </w:r>
      <w:r>
        <w:lastRenderedPageBreak/>
        <w:t xml:space="preserve">tasks.  It is expected that developmental tasks should normally be relatively short-lived, whereas analytical tasks are likely to extend for longer periods throughout the project timespan, potentially with </w:t>
      </w:r>
      <w:r w:rsidR="00C63193">
        <w:t xml:space="preserve">periodic </w:t>
      </w:r>
      <w:r>
        <w:t xml:space="preserve">interim reports.  The tenderer should suggest a suitable timetable for developmental tasks, spreading these throughout the project timespan.  Priorities for development and analysis may change throughout the contract </w:t>
      </w:r>
      <w:r w:rsidR="00F47704">
        <w:t>period (</w:t>
      </w:r>
      <w:r>
        <w:t>hence the tenderer should provide a detailed workplan for Year 1, and more tentative proposals for later years</w:t>
      </w:r>
      <w:r w:rsidR="00F47704">
        <w:t>)</w:t>
      </w:r>
      <w:r>
        <w:t>.</w:t>
      </w:r>
    </w:p>
    <w:p w14:paraId="3F242DFE" w14:textId="77777777" w:rsidR="008B338D" w:rsidRDefault="002156C6" w:rsidP="008B338D">
      <w:r>
        <w:t>As set out in Section 3, it is intended that this contract engages with the terrestrial evidence MoU, and it is anticipated that</w:t>
      </w:r>
      <w:r w:rsidR="008B338D">
        <w:t xml:space="preserve"> </w:t>
      </w:r>
      <w:r w:rsidR="00236598">
        <w:t>the</w:t>
      </w:r>
      <w:r w:rsidR="008B338D">
        <w:t xml:space="preserve"> annual science meeting could be used to promote key outputs from the project and to understand developmental priorities.</w:t>
      </w:r>
    </w:p>
    <w:p w14:paraId="6A0549DB" w14:textId="77777777" w:rsidR="00236598" w:rsidRDefault="00236598" w:rsidP="008B338D"/>
    <w:p w14:paraId="67EF3591" w14:textId="77777777" w:rsidR="00EB0FA6" w:rsidRDefault="00EB0FA6" w:rsidP="001639B8">
      <w:r>
        <w:rPr>
          <w:b/>
        </w:rPr>
        <w:t>5.1</w:t>
      </w:r>
      <w:r>
        <w:rPr>
          <w:b/>
        </w:rPr>
        <w:tab/>
        <w:t>Developmental tasks</w:t>
      </w:r>
    </w:p>
    <w:p w14:paraId="5EE6E1CD" w14:textId="41823069" w:rsidR="00EB0FA6" w:rsidRDefault="0002370C" w:rsidP="00EB0FA6">
      <w:pPr>
        <w:pStyle w:val="ListParagraph"/>
        <w:numPr>
          <w:ilvl w:val="0"/>
          <w:numId w:val="37"/>
        </w:numPr>
      </w:pPr>
      <w:r>
        <w:t>Respond to</w:t>
      </w:r>
      <w:r w:rsidR="002429F9">
        <w:t xml:space="preserve"> the need </w:t>
      </w:r>
      <w:r w:rsidR="00E8353B">
        <w:t xml:space="preserve">of CNCBs </w:t>
      </w:r>
      <w:r w:rsidR="002429F9">
        <w:t>for additional recording in particular geographic regions or habitat types</w:t>
      </w:r>
      <w:r>
        <w:t xml:space="preserve"> and assess how this may be achieved.</w:t>
      </w:r>
      <w:r w:rsidR="002429F9">
        <w:t xml:space="preserve">  This assessment should take into account the full range of terrestrial biodiversity survey that is ongoing.</w:t>
      </w:r>
    </w:p>
    <w:p w14:paraId="5A71656A" w14:textId="77777777" w:rsidR="002429F9" w:rsidRDefault="002429F9" w:rsidP="00EB0FA6">
      <w:pPr>
        <w:pStyle w:val="ListParagraph"/>
        <w:numPr>
          <w:ilvl w:val="0"/>
          <w:numId w:val="37"/>
        </w:numPr>
      </w:pPr>
      <w:r>
        <w:t xml:space="preserve">Advise on the most appropriate </w:t>
      </w:r>
      <w:r w:rsidR="00C63193">
        <w:t>and cost-</w:t>
      </w:r>
      <w:r w:rsidR="00E8353B">
        <w:t xml:space="preserve">effective </w:t>
      </w:r>
      <w:r>
        <w:t>means for improving coverage based on the needs assessment</w:t>
      </w:r>
      <w:r w:rsidR="00D0369C">
        <w:t>.</w:t>
      </w:r>
    </w:p>
    <w:p w14:paraId="4B4C7B95" w14:textId="77777777" w:rsidR="002429F9" w:rsidRDefault="002429F9" w:rsidP="00EB0FA6">
      <w:pPr>
        <w:pStyle w:val="ListParagraph"/>
        <w:numPr>
          <w:ilvl w:val="0"/>
          <w:numId w:val="37"/>
        </w:numPr>
      </w:pPr>
      <w:r>
        <w:t>Assess the impact and likely uptake of new recording parameters within schemes.  Examples of the range of possible parameters include effort recording, detection methods, increasing habitat detail, or vegetation structure parameters.  Consideration should also be given to alternative methods of deriving such parameters, for instance through remote sensing, and whether these provide greater analytical impact.</w:t>
      </w:r>
    </w:p>
    <w:p w14:paraId="502DE86E" w14:textId="77777777" w:rsidR="002429F9" w:rsidRDefault="005C2C3E" w:rsidP="00EB0FA6">
      <w:pPr>
        <w:pStyle w:val="ListParagraph"/>
        <w:numPr>
          <w:ilvl w:val="0"/>
          <w:numId w:val="37"/>
        </w:numPr>
      </w:pPr>
      <w:r>
        <w:t>Provide advice on novel techniques and how they might best complement or be integrated with ongoing schemes.</w:t>
      </w:r>
    </w:p>
    <w:p w14:paraId="0C3AB3FB" w14:textId="77777777" w:rsidR="005C2C3E" w:rsidRDefault="005C2C3E" w:rsidP="00EB0FA6">
      <w:pPr>
        <w:pStyle w:val="ListParagraph"/>
        <w:numPr>
          <w:ilvl w:val="0"/>
          <w:numId w:val="37"/>
        </w:numPr>
      </w:pPr>
      <w:r>
        <w:t xml:space="preserve">Conduct reviews of best practice and make recommendations for increasing scheme outputs and efficiency.  In </w:t>
      </w:r>
      <w:r w:rsidR="00C45416">
        <w:t>particular,</w:t>
      </w:r>
      <w:r>
        <w:t xml:space="preserve"> this task will require consideration of maintaining excellent data management and the delivery of standard analytical outputs.</w:t>
      </w:r>
    </w:p>
    <w:p w14:paraId="43176CDD" w14:textId="77777777" w:rsidR="00C63193" w:rsidRDefault="005C2C3E" w:rsidP="00C63193">
      <w:pPr>
        <w:widowControl w:val="0"/>
        <w:rPr>
          <w:b/>
        </w:rPr>
      </w:pPr>
      <w:r w:rsidRPr="00C63193">
        <w:rPr>
          <w:b/>
        </w:rPr>
        <w:t>5.2</w:t>
      </w:r>
      <w:r w:rsidRPr="00C63193">
        <w:rPr>
          <w:b/>
        </w:rPr>
        <w:tab/>
        <w:t>Analytical tasks</w:t>
      </w:r>
    </w:p>
    <w:p w14:paraId="74B83B77" w14:textId="77777777" w:rsidR="005C2C3E" w:rsidRDefault="005C2C3E" w:rsidP="00C63193">
      <w:pPr>
        <w:pStyle w:val="ListParagraph"/>
        <w:widowControl w:val="0"/>
        <w:numPr>
          <w:ilvl w:val="0"/>
          <w:numId w:val="42"/>
        </w:numPr>
      </w:pPr>
      <w:r>
        <w:t>Improve models and statistical techniques to link species presence and abundance with habitats, condition, management and landscape parameters</w:t>
      </w:r>
      <w:r w:rsidR="001729E0">
        <w:t>.</w:t>
      </w:r>
      <w:r>
        <w:t xml:space="preserve">  The intention should be to derive relationships that are sufficient for use within predictive models </w:t>
      </w:r>
      <w:r w:rsidR="00F21ACA">
        <w:t>of land use change.</w:t>
      </w:r>
    </w:p>
    <w:p w14:paraId="5ACE349F" w14:textId="77777777" w:rsidR="005C2C3E" w:rsidRDefault="005C2C3E" w:rsidP="005C2C3E">
      <w:pPr>
        <w:pStyle w:val="ListParagraph"/>
        <w:keepNext/>
        <w:numPr>
          <w:ilvl w:val="0"/>
          <w:numId w:val="38"/>
        </w:numPr>
      </w:pPr>
      <w:r>
        <w:t>Link species trends to pressures and drivers</w:t>
      </w:r>
      <w:r w:rsidR="001729E0">
        <w:t>.  This work should be done across multiple taxonomic schemes in order to provide a more comprehensive understanding of how pressures impact biodiversity.</w:t>
      </w:r>
    </w:p>
    <w:p w14:paraId="33C5A349" w14:textId="77777777" w:rsidR="005C2C3E" w:rsidRPr="005C2C3E" w:rsidRDefault="005C2C3E" w:rsidP="005C2C3E">
      <w:pPr>
        <w:pStyle w:val="ListParagraph"/>
        <w:keepNext/>
        <w:numPr>
          <w:ilvl w:val="0"/>
          <w:numId w:val="38"/>
        </w:numPr>
      </w:pPr>
      <w:r>
        <w:t>Provide metrics of change in community structure and function</w:t>
      </w:r>
      <w:r w:rsidR="001729E0">
        <w:t xml:space="preserve">.  These metrics should be suitable for use in reporting, and for supporting operational decisions.  In </w:t>
      </w:r>
      <w:r w:rsidR="001729E0">
        <w:lastRenderedPageBreak/>
        <w:t>particular, consideration should be given to relating community structure and function to delivery of ecosystem services.</w:t>
      </w:r>
    </w:p>
    <w:p w14:paraId="4015F419" w14:textId="77777777" w:rsidR="004A500C" w:rsidRPr="008238F5" w:rsidRDefault="004A500C" w:rsidP="004A500C">
      <w:pPr>
        <w:pStyle w:val="Heading2"/>
      </w:pPr>
      <w:bookmarkStart w:id="51" w:name="_Toc369166746"/>
      <w:bookmarkStart w:id="52" w:name="_Toc369166747"/>
      <w:bookmarkStart w:id="53" w:name="_Toc369166749"/>
      <w:bookmarkStart w:id="54" w:name="_Toc369166750"/>
      <w:bookmarkStart w:id="55" w:name="_Toc368410329"/>
      <w:bookmarkStart w:id="56" w:name="_Toc469984795"/>
      <w:bookmarkEnd w:id="51"/>
      <w:bookmarkEnd w:id="52"/>
      <w:bookmarkEnd w:id="53"/>
      <w:bookmarkEnd w:id="54"/>
      <w:r w:rsidRPr="008238F5">
        <w:t>Potential follow-on work</w:t>
      </w:r>
      <w:bookmarkEnd w:id="55"/>
      <w:bookmarkEnd w:id="56"/>
      <w:r w:rsidR="00CA2C5C" w:rsidRPr="008238F5">
        <w:t xml:space="preserve"> </w:t>
      </w:r>
    </w:p>
    <w:p w14:paraId="25422EFD" w14:textId="77777777" w:rsidR="004A500C" w:rsidRPr="008238F5" w:rsidRDefault="00163113" w:rsidP="004A500C">
      <w:r w:rsidRPr="008238F5">
        <w:t>The contract is scheduled to end in March 2022; however, it may be</w:t>
      </w:r>
      <w:r w:rsidR="00A834FC">
        <w:t xml:space="preserve"> subject to a limited extension, </w:t>
      </w:r>
      <w:r w:rsidR="00A834FC" w:rsidRPr="0040510D">
        <w:t>of no more than 12 months</w:t>
      </w:r>
      <w:r w:rsidR="0040510D">
        <w:t>, and</w:t>
      </w:r>
      <w:r w:rsidR="00A834FC" w:rsidRPr="0040510D">
        <w:t xml:space="preserve"> </w:t>
      </w:r>
      <w:r w:rsidRPr="0040510D">
        <w:t xml:space="preserve">if </w:t>
      </w:r>
      <w:r w:rsidR="00A834FC" w:rsidRPr="0040510D">
        <w:t>required</w:t>
      </w:r>
      <w:r w:rsidRPr="008238F5">
        <w:t xml:space="preserve"> and agreed by partners towards the end of the contract’s term.</w:t>
      </w:r>
    </w:p>
    <w:p w14:paraId="77115375" w14:textId="77777777"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469984796"/>
      <w:bookmarkEnd w:id="57"/>
      <w:bookmarkEnd w:id="58"/>
      <w:r w:rsidRPr="008238F5">
        <w:t>Outputs</w:t>
      </w:r>
      <w:bookmarkStart w:id="63" w:name="_Toc212344503"/>
      <w:bookmarkStart w:id="64" w:name="_Toc212344685"/>
      <w:bookmarkStart w:id="65" w:name="_Toc368410332"/>
      <w:bookmarkEnd w:id="59"/>
      <w:bookmarkEnd w:id="60"/>
      <w:bookmarkEnd w:id="61"/>
      <w:bookmarkEnd w:id="62"/>
    </w:p>
    <w:p w14:paraId="6EBBAE81" w14:textId="77777777" w:rsidR="007F23FA" w:rsidRPr="007F23FA" w:rsidRDefault="003964D6" w:rsidP="007F23FA">
      <w:r>
        <w:t>Developmental tasks should normally be written up as JNCC Reports.  Analytical tasks should also have a written output, but it is anticipated that more of these will be suitable for publication in peer-reviewed scientific literature.  Quality assurance and peer review should be applied in both instances as set out in Section 11.  Where analytical tasks also produce multiple metrics then an appropriate web-based delivery of these should be used.</w:t>
      </w:r>
    </w:p>
    <w:p w14:paraId="31228692" w14:textId="77777777" w:rsidR="004A500C" w:rsidRPr="008238F5" w:rsidRDefault="004A500C" w:rsidP="004A500C">
      <w:pPr>
        <w:pStyle w:val="Heading2"/>
      </w:pPr>
      <w:bookmarkStart w:id="66" w:name="_Toc469984797"/>
      <w:r w:rsidRPr="008238F5">
        <w:t>Timescale</w:t>
      </w:r>
      <w:bookmarkEnd w:id="63"/>
      <w:bookmarkEnd w:id="64"/>
      <w:bookmarkEnd w:id="65"/>
      <w:bookmarkEnd w:id="66"/>
    </w:p>
    <w:p w14:paraId="149164AF" w14:textId="77777777" w:rsidR="004A500C" w:rsidRPr="008238F5" w:rsidRDefault="004A500C" w:rsidP="004A500C">
      <w:pPr>
        <w:rPr>
          <w:b/>
        </w:rPr>
      </w:pPr>
      <w:r w:rsidRPr="008238F5">
        <w:t>Provisional dates for delivery of the contact outputs are set out below</w:t>
      </w:r>
      <w:r w:rsidR="007F23FA">
        <w:t xml:space="preserve"> for the first year of the contract</w:t>
      </w:r>
      <w:r w:rsidRPr="008238F5">
        <w:t xml:space="preserve">. Exact dates are to be agreed at 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8238F5" w14:paraId="1BB584A4" w14:textId="77777777" w:rsidTr="00CA2C5C">
        <w:tc>
          <w:tcPr>
            <w:tcW w:w="5117" w:type="dxa"/>
          </w:tcPr>
          <w:p w14:paraId="28D058A7" w14:textId="77777777" w:rsidR="004A500C" w:rsidRPr="008238F5" w:rsidRDefault="004A500C" w:rsidP="00CA2C5C">
            <w:pPr>
              <w:rPr>
                <w:b/>
              </w:rPr>
            </w:pPr>
            <w:r w:rsidRPr="008238F5">
              <w:rPr>
                <w:b/>
              </w:rPr>
              <w:t>Milestones</w:t>
            </w:r>
          </w:p>
        </w:tc>
        <w:tc>
          <w:tcPr>
            <w:tcW w:w="3672" w:type="dxa"/>
          </w:tcPr>
          <w:p w14:paraId="5BE5D8A8" w14:textId="77777777" w:rsidR="004A500C" w:rsidRPr="008238F5" w:rsidRDefault="004A500C" w:rsidP="00CA2C5C">
            <w:pPr>
              <w:rPr>
                <w:b/>
              </w:rPr>
            </w:pPr>
            <w:r w:rsidRPr="008238F5">
              <w:rPr>
                <w:b/>
              </w:rPr>
              <w:t>Provisional dates</w:t>
            </w:r>
          </w:p>
        </w:tc>
      </w:tr>
      <w:tr w:rsidR="004A500C" w:rsidRPr="008238F5" w14:paraId="2F980D92" w14:textId="77777777" w:rsidTr="00CA2C5C">
        <w:tc>
          <w:tcPr>
            <w:tcW w:w="5117" w:type="dxa"/>
          </w:tcPr>
          <w:p w14:paraId="1DAE58BA" w14:textId="77777777" w:rsidR="004A500C" w:rsidRPr="008238F5" w:rsidRDefault="004A500C" w:rsidP="00CA2C5C">
            <w:r w:rsidRPr="008238F5">
              <w:t>Start-up meeting (UK)</w:t>
            </w:r>
          </w:p>
        </w:tc>
        <w:tc>
          <w:tcPr>
            <w:tcW w:w="3672" w:type="dxa"/>
          </w:tcPr>
          <w:p w14:paraId="448EA68B" w14:textId="77777777" w:rsidR="004A500C" w:rsidRPr="008238F5" w:rsidRDefault="007F23FA" w:rsidP="00CA2C5C">
            <w:r>
              <w:t>April 2017</w:t>
            </w:r>
          </w:p>
        </w:tc>
      </w:tr>
      <w:tr w:rsidR="004A500C" w:rsidRPr="008238F5" w14:paraId="7ABA67FD" w14:textId="77777777" w:rsidTr="00CA2C5C">
        <w:trPr>
          <w:trHeight w:val="774"/>
        </w:trPr>
        <w:tc>
          <w:tcPr>
            <w:tcW w:w="5117" w:type="dxa"/>
          </w:tcPr>
          <w:p w14:paraId="774D632B" w14:textId="77777777" w:rsidR="004A500C" w:rsidRPr="008238F5" w:rsidRDefault="00FD59F0" w:rsidP="00CA2C5C">
            <w:r>
              <w:t xml:space="preserve">Participate at </w:t>
            </w:r>
            <w:r w:rsidR="007F23FA">
              <w:t>Annual science meeting</w:t>
            </w:r>
            <w:r>
              <w:t>, for example by giving</w:t>
            </w:r>
            <w:r w:rsidR="007F23FA">
              <w:t xml:space="preserve"> presentations</w:t>
            </w:r>
          </w:p>
        </w:tc>
        <w:tc>
          <w:tcPr>
            <w:tcW w:w="3672" w:type="dxa"/>
          </w:tcPr>
          <w:p w14:paraId="6EE24D3F" w14:textId="77777777" w:rsidR="004A500C" w:rsidRPr="008238F5" w:rsidRDefault="007F23FA" w:rsidP="00CA2C5C">
            <w:r>
              <w:t>October – November 2017</w:t>
            </w:r>
          </w:p>
        </w:tc>
      </w:tr>
      <w:tr w:rsidR="004A500C" w:rsidRPr="008238F5" w14:paraId="7598CA21" w14:textId="77777777" w:rsidTr="00CA2C5C">
        <w:trPr>
          <w:trHeight w:val="838"/>
        </w:trPr>
        <w:tc>
          <w:tcPr>
            <w:tcW w:w="5117" w:type="dxa"/>
          </w:tcPr>
          <w:p w14:paraId="5C3449B9" w14:textId="77777777" w:rsidR="004A500C" w:rsidRPr="008238F5" w:rsidRDefault="007F23FA" w:rsidP="00CA2C5C">
            <w:r>
              <w:t>Prioritised workplan for Year 2</w:t>
            </w:r>
          </w:p>
        </w:tc>
        <w:tc>
          <w:tcPr>
            <w:tcW w:w="3672" w:type="dxa"/>
          </w:tcPr>
          <w:p w14:paraId="5CFD1EF0" w14:textId="77777777" w:rsidR="004A500C" w:rsidRPr="008238F5" w:rsidRDefault="007F23FA" w:rsidP="00CA2C5C">
            <w:r>
              <w:t>January 2018</w:t>
            </w:r>
          </w:p>
        </w:tc>
      </w:tr>
      <w:tr w:rsidR="007F23FA" w:rsidRPr="008238F5" w14:paraId="68F20A50" w14:textId="77777777" w:rsidTr="00CA2C5C">
        <w:trPr>
          <w:trHeight w:val="838"/>
        </w:trPr>
        <w:tc>
          <w:tcPr>
            <w:tcW w:w="5117" w:type="dxa"/>
          </w:tcPr>
          <w:p w14:paraId="018F583E" w14:textId="77777777" w:rsidR="007F23FA" w:rsidRDefault="007F23FA" w:rsidP="00CA2C5C">
            <w:r>
              <w:t>Year 1 reports</w:t>
            </w:r>
          </w:p>
        </w:tc>
        <w:tc>
          <w:tcPr>
            <w:tcW w:w="3672" w:type="dxa"/>
          </w:tcPr>
          <w:p w14:paraId="7338E690" w14:textId="77777777" w:rsidR="007F23FA" w:rsidRDefault="007F23FA" w:rsidP="00CA2C5C">
            <w:r>
              <w:t>March 2018</w:t>
            </w:r>
          </w:p>
        </w:tc>
      </w:tr>
    </w:tbl>
    <w:p w14:paraId="288288F0" w14:textId="77777777" w:rsidR="004A500C" w:rsidRPr="008238F5" w:rsidRDefault="004A500C" w:rsidP="004A500C">
      <w:bookmarkStart w:id="67" w:name="_Toc212344504"/>
      <w:bookmarkStart w:id="68" w:name="_Toc212344686"/>
      <w:bookmarkStart w:id="69" w:name="_Toc304551888"/>
      <w:bookmarkStart w:id="70" w:name="_Toc304552197"/>
    </w:p>
    <w:p w14:paraId="32CC2BEA" w14:textId="77777777" w:rsidR="004A500C" w:rsidRPr="008238F5" w:rsidRDefault="004A500C" w:rsidP="004A500C">
      <w:pPr>
        <w:pStyle w:val="Heading2"/>
      </w:pPr>
      <w:bookmarkStart w:id="71" w:name="_Toc368410333"/>
      <w:bookmarkStart w:id="72" w:name="_Toc469984798"/>
      <w:r w:rsidRPr="008238F5">
        <w:t>Health and safety</w:t>
      </w:r>
      <w:bookmarkEnd w:id="67"/>
      <w:bookmarkEnd w:id="68"/>
      <w:bookmarkEnd w:id="69"/>
      <w:bookmarkEnd w:id="70"/>
      <w:bookmarkEnd w:id="71"/>
      <w:bookmarkEnd w:id="72"/>
    </w:p>
    <w:p w14:paraId="5DBD89D8" w14:textId="77777777" w:rsidR="004A5F57" w:rsidRPr="008238F5" w:rsidRDefault="004A500C" w:rsidP="004A500C">
      <w:r w:rsidRPr="008238F5">
        <w:t xml:space="preserve">The Contractor is expected to follow appropriate Health &amp; Safety procedures and undertake appropriate risk assessments, evidence of which should be supplied to JNCC. </w:t>
      </w:r>
      <w:r w:rsidR="004A5F57" w:rsidRPr="008238F5">
        <w:t xml:space="preserve">(NB under no circumstances should any work or service commence prior to the receipt of written approval of the risk assessment by JNCC H&amp;S advisor) </w:t>
      </w:r>
    </w:p>
    <w:p w14:paraId="4B5E1B81" w14:textId="77777777" w:rsidR="004A500C" w:rsidRPr="008238F5" w:rsidRDefault="004A5F57" w:rsidP="004A500C">
      <w:r w:rsidRPr="008238F5">
        <w:t>A</w:t>
      </w:r>
      <w:r w:rsidR="004A500C" w:rsidRPr="008238F5">
        <w:t>ny incidents occurring within the contract should be immediately reported to JNCC.</w:t>
      </w:r>
    </w:p>
    <w:p w14:paraId="7451FD40" w14:textId="77777777" w:rsidR="00651042" w:rsidRPr="008238F5" w:rsidRDefault="00651042" w:rsidP="00651042">
      <w:pPr>
        <w:pStyle w:val="Heading2"/>
        <w:numPr>
          <w:ilvl w:val="0"/>
          <w:numId w:val="0"/>
        </w:numPr>
        <w:ind w:left="360" w:hanging="360"/>
      </w:pPr>
      <w:bookmarkStart w:id="73" w:name="_Toc409185167"/>
      <w:bookmarkStart w:id="74" w:name="_Toc468201051"/>
      <w:bookmarkStart w:id="75" w:name="_Toc469648417"/>
      <w:bookmarkStart w:id="76" w:name="_Toc469984799"/>
      <w:bookmarkStart w:id="77" w:name="_Toc212344506"/>
      <w:bookmarkStart w:id="78" w:name="_Toc212344688"/>
      <w:bookmarkStart w:id="79" w:name="_Toc304551890"/>
      <w:bookmarkStart w:id="80" w:name="_Toc304552199"/>
      <w:bookmarkStart w:id="81" w:name="_Toc368410339"/>
      <w:r w:rsidRPr="008238F5">
        <w:lastRenderedPageBreak/>
        <w:t>10. Data access, security, usage and ownership</w:t>
      </w:r>
      <w:bookmarkEnd w:id="73"/>
      <w:bookmarkEnd w:id="74"/>
      <w:bookmarkEnd w:id="75"/>
      <w:bookmarkEnd w:id="76"/>
    </w:p>
    <w:p w14:paraId="086D74D8" w14:textId="77777777" w:rsidR="008238F5" w:rsidRDefault="00651042" w:rsidP="00651042">
      <w:pPr>
        <w:pStyle w:val="BodyText"/>
        <w:spacing w:line="260" w:lineRule="exact"/>
        <w:rPr>
          <w:spacing w:val="-2"/>
        </w:rPr>
      </w:pPr>
      <w:r w:rsidRPr="008238F5">
        <w:rPr>
          <w:spacing w:val="-2"/>
        </w:rPr>
        <w:t>JNCC’s policy is that where public money is invested, the resulting data will be made freely available for all legal purposes under an Open Government Licence, except where the data comprises sensitive information or where its release would harm the environment.  The eventual aim is for</w:t>
      </w:r>
      <w:r w:rsidR="008238F5">
        <w:rPr>
          <w:spacing w:val="-2"/>
        </w:rPr>
        <w:t xml:space="preserve"> all</w:t>
      </w:r>
      <w:r w:rsidRPr="008238F5">
        <w:rPr>
          <w:spacing w:val="-2"/>
        </w:rPr>
        <w:t xml:space="preserve"> data to be made available within one year of its production. </w:t>
      </w:r>
      <w:r w:rsidR="008238F5">
        <w:rPr>
          <w:spacing w:val="-2"/>
        </w:rPr>
        <w:t>The work described here will require the contractor to work closely with data providers operating their own data access policies.</w:t>
      </w:r>
    </w:p>
    <w:p w14:paraId="6A2827DB" w14:textId="77777777" w:rsidR="00651042" w:rsidRPr="008238F5" w:rsidRDefault="00651042" w:rsidP="00651042">
      <w:pPr>
        <w:pStyle w:val="BodyText"/>
        <w:spacing w:line="260" w:lineRule="exact"/>
        <w:rPr>
          <w:spacing w:val="-2"/>
        </w:rPr>
      </w:pPr>
      <w:r w:rsidRPr="008238F5">
        <w:rPr>
          <w:spacing w:val="-2"/>
        </w:rPr>
        <w:t>Contractors should describe the approach that they will take to data management and storage. The contractor will be required to:</w:t>
      </w:r>
    </w:p>
    <w:p w14:paraId="218DEEE7" w14:textId="77777777" w:rsidR="00651042" w:rsidRPr="008238F5" w:rsidRDefault="00651042" w:rsidP="00651042">
      <w:pPr>
        <w:pStyle w:val="BodyText"/>
        <w:numPr>
          <w:ilvl w:val="0"/>
          <w:numId w:val="34"/>
        </w:numPr>
        <w:autoSpaceDE/>
        <w:autoSpaceDN/>
        <w:adjustRightInd/>
        <w:spacing w:before="0" w:line="260" w:lineRule="exact"/>
        <w:rPr>
          <w:spacing w:val="-2"/>
        </w:rPr>
      </w:pPr>
      <w:r w:rsidRPr="008238F5">
        <w:rPr>
          <w:spacing w:val="-2"/>
        </w:rPr>
        <w:t xml:space="preserve">Develop and implement a data access policy </w:t>
      </w:r>
      <w:r w:rsidR="008238F5">
        <w:rPr>
          <w:spacing w:val="-2"/>
        </w:rPr>
        <w:t>for any</w:t>
      </w:r>
      <w:r w:rsidRPr="008238F5">
        <w:rPr>
          <w:spacing w:val="-2"/>
        </w:rPr>
        <w:t xml:space="preserve"> resource created under the contract that can be organised as a reusable data set.  The data access policy must allow free access and application of the </w:t>
      </w:r>
      <w:r w:rsidR="008238F5">
        <w:rPr>
          <w:spacing w:val="-2"/>
        </w:rPr>
        <w:t xml:space="preserve">derived </w:t>
      </w:r>
      <w:r w:rsidRPr="008238F5">
        <w:rPr>
          <w:spacing w:val="-2"/>
        </w:rPr>
        <w:t>datasets. The contractor will agree the data access policy with the Project Steering Group and operate the policy</w:t>
      </w:r>
      <w:r w:rsidRPr="008238F5">
        <w:rPr>
          <w:spacing w:val="-2"/>
          <w:sz w:val="20"/>
          <w:szCs w:val="20"/>
        </w:rPr>
        <w:t>.</w:t>
      </w:r>
    </w:p>
    <w:p w14:paraId="5D12CE6F" w14:textId="77777777" w:rsidR="00651042" w:rsidRPr="008238F5" w:rsidRDefault="00651042" w:rsidP="00651042">
      <w:pPr>
        <w:pStyle w:val="BodyText"/>
        <w:numPr>
          <w:ilvl w:val="0"/>
          <w:numId w:val="34"/>
        </w:numPr>
        <w:autoSpaceDE/>
        <w:autoSpaceDN/>
        <w:adjustRightInd/>
        <w:spacing w:before="0" w:line="260" w:lineRule="exact"/>
        <w:rPr>
          <w:spacing w:val="-2"/>
        </w:rPr>
      </w:pPr>
      <w:r w:rsidRPr="008238F5">
        <w:rPr>
          <w:spacing w:val="-2"/>
        </w:rPr>
        <w:t>Develop and implement a data security policy for any data held for the purposes of the contract.  The policy will prevent accidental or deliberate loss/alteration of the data, or disclosure outside the agreed data policies.  It will cover physical protection, network access, knowledge transfer between data management staff, database access, backup strategies, anti-virus policy and contingency. The contractor will agree the data access policy with the Project Steering Group and operate the policy.</w:t>
      </w:r>
    </w:p>
    <w:p w14:paraId="35867335" w14:textId="77777777" w:rsidR="00651042" w:rsidRPr="008238F5" w:rsidRDefault="00651042" w:rsidP="00651042">
      <w:pPr>
        <w:pStyle w:val="BodyText"/>
        <w:numPr>
          <w:ilvl w:val="0"/>
          <w:numId w:val="34"/>
        </w:numPr>
        <w:autoSpaceDE/>
        <w:autoSpaceDN/>
        <w:adjustRightInd/>
        <w:spacing w:before="0" w:line="260" w:lineRule="exact"/>
        <w:rPr>
          <w:spacing w:val="-2"/>
        </w:rPr>
      </w:pPr>
      <w:r w:rsidRPr="008238F5">
        <w:rPr>
          <w:spacing w:val="-2"/>
        </w:rPr>
        <w:t>Ensure that confidential data is dealt with in accordance with the Data Protection Act.</w:t>
      </w:r>
    </w:p>
    <w:p w14:paraId="01FE8DE7" w14:textId="77777777" w:rsidR="00651042" w:rsidRPr="008238F5" w:rsidRDefault="00651042" w:rsidP="00651042">
      <w:pPr>
        <w:pStyle w:val="BodyText"/>
        <w:numPr>
          <w:ilvl w:val="0"/>
          <w:numId w:val="34"/>
        </w:numPr>
        <w:autoSpaceDE/>
        <w:autoSpaceDN/>
        <w:adjustRightInd/>
        <w:spacing w:before="0" w:line="260" w:lineRule="exact"/>
        <w:rPr>
          <w:spacing w:val="-2"/>
        </w:rPr>
      </w:pPr>
      <w:r w:rsidRPr="008238F5">
        <w:rPr>
          <w:spacing w:val="-2"/>
        </w:rPr>
        <w:t xml:space="preserve">Provide PDFs to the JNCC for all peer-reviewed publications authored or co-authored by the contractor that </w:t>
      </w:r>
      <w:r w:rsidR="008238F5">
        <w:rPr>
          <w:spacing w:val="-2"/>
        </w:rPr>
        <w:t>have been based on work within the agreement</w:t>
      </w:r>
      <w:r w:rsidRPr="008238F5">
        <w:rPr>
          <w:spacing w:val="-2"/>
        </w:rPr>
        <w:t>, and notify the JNCC in advance of such articles going to press. Ensure publications include appropriate acknowledgement, and where the JNCC staff have contributed to the intellectual development of published articles, or have provided significant input into the drafting of publications, an offer of co-authorship should be provided.</w:t>
      </w:r>
    </w:p>
    <w:p w14:paraId="1D967BA3" w14:textId="77777777" w:rsidR="00651042" w:rsidRPr="008238F5" w:rsidRDefault="00651042" w:rsidP="00651042">
      <w:pPr>
        <w:shd w:val="clear" w:color="auto" w:fill="FFFFFF"/>
      </w:pPr>
      <w:r w:rsidRPr="008238F5">
        <w:t xml:space="preserve">Please note that all intellectual property rights in any information or material existing prior to the date of the contract shall remain the property of the partner introducing such information.  The data and the results of the project arising from this contract or variations of this contract will normally be licensed over the </w:t>
      </w:r>
      <w:hyperlink r:id="rId11" w:history="1">
        <w:r w:rsidRPr="008238F5">
          <w:rPr>
            <w:rStyle w:val="Hyperlink"/>
          </w:rPr>
          <w:t>Open Government Licence</w:t>
        </w:r>
      </w:hyperlink>
      <w:r w:rsidRPr="008238F5">
        <w:t>, with the exception that where disclosure of such information would lead to environmental harm.</w:t>
      </w:r>
    </w:p>
    <w:p w14:paraId="3111CFD8" w14:textId="77777777" w:rsidR="00651042" w:rsidRPr="008238F5" w:rsidRDefault="00651042" w:rsidP="00651042">
      <w:pPr>
        <w:shd w:val="clear" w:color="auto" w:fill="FFFFFF"/>
      </w:pPr>
      <w:r w:rsidRPr="008238F5">
        <w:t>Please also note that it is the responsibility of the contractor to ensure that any intellectual property rights introduced into this project arising from this contract or variations of this contract can be licensed under the Open Government Licence.</w:t>
      </w:r>
    </w:p>
    <w:p w14:paraId="135F61B8" w14:textId="77777777" w:rsidR="00651042" w:rsidRPr="008238F5" w:rsidRDefault="00651042" w:rsidP="00651042">
      <w:pPr>
        <w:pStyle w:val="Heading2"/>
        <w:numPr>
          <w:ilvl w:val="0"/>
          <w:numId w:val="0"/>
        </w:numPr>
        <w:ind w:left="360" w:hanging="360"/>
      </w:pPr>
      <w:bookmarkStart w:id="82" w:name="_Toc469648418"/>
      <w:bookmarkStart w:id="83" w:name="_Toc469984800"/>
      <w:r w:rsidRPr="008238F5">
        <w:t xml:space="preserve">11. </w:t>
      </w:r>
      <w:r w:rsidRPr="008238F5">
        <w:tab/>
        <w:t>Quality Assurance</w:t>
      </w:r>
      <w:bookmarkEnd w:id="82"/>
      <w:bookmarkEnd w:id="83"/>
    </w:p>
    <w:p w14:paraId="4D3497ED" w14:textId="77777777" w:rsidR="00651042" w:rsidRPr="008238F5" w:rsidRDefault="00651042" w:rsidP="00651042">
      <w:r w:rsidRPr="008238F5">
        <w:t xml:space="preserve">Quality assurance is a key consideration in the proposed work. </w:t>
      </w:r>
    </w:p>
    <w:p w14:paraId="75B52EE5" w14:textId="77777777" w:rsidR="00651042" w:rsidRPr="008238F5" w:rsidRDefault="00651042" w:rsidP="00651042">
      <w:r w:rsidRPr="008238F5">
        <w:t xml:space="preserve">Contractors should be aware that an application cannot be accepted unless you have read the </w:t>
      </w:r>
      <w:hyperlink r:id="rId12" w:tgtFrame="_blank" w:history="1">
        <w:r w:rsidR="00FD59F0" w:rsidRPr="000237D9">
          <w:rPr>
            <w:rStyle w:val="Hyperlink"/>
            <w:color w:val="auto"/>
          </w:rPr>
          <w:t>JNCC Evidence Quality Assurance Policy</w:t>
        </w:r>
      </w:hyperlink>
      <w:r w:rsidR="00FD59F0" w:rsidRPr="000237D9">
        <w:t xml:space="preserve"> (</w:t>
      </w:r>
      <w:r w:rsidR="00FD59F0" w:rsidRPr="00333EEB">
        <w:t>http://jncc.defra.gov.uk/default.aspx?page=6675</w:t>
      </w:r>
      <w:r w:rsidR="00FD59F0" w:rsidRPr="000237D9">
        <w:t>).</w:t>
      </w:r>
      <w:r w:rsidRPr="008238F5">
        <w:t xml:space="preserve"> Please confirm that you will use your best efforts to work towards full compliance with it. </w:t>
      </w:r>
    </w:p>
    <w:p w14:paraId="42D4F230" w14:textId="77777777" w:rsidR="00651042" w:rsidRPr="008238F5" w:rsidRDefault="00651042" w:rsidP="00651042">
      <w:r w:rsidRPr="008238F5">
        <w:t xml:space="preserve">The work is expected to be completed and presented to an appropriate quality. The contractor </w:t>
      </w:r>
      <w:r w:rsidRPr="008238F5">
        <w:rPr>
          <w:spacing w:val="-2"/>
        </w:rPr>
        <w:t xml:space="preserve">must display a good understanding of the issues involved, and also have the ability to edit and present written material in a clear, concise and informative style. An indication of certainty should be given alongside presentation of results, for example by showing the level of statistical significance of declines or increases in indices. The contractor should provide </w:t>
      </w:r>
      <w:r w:rsidRPr="008238F5">
        <w:rPr>
          <w:spacing w:val="-2"/>
        </w:rPr>
        <w:lastRenderedPageBreak/>
        <w:t>details of how the quality of inputs and outputs will be ensured. Outputs will be signed off by the project steering group who will perform</w:t>
      </w:r>
      <w:r w:rsidR="003964D6">
        <w:rPr>
          <w:spacing w:val="-2"/>
        </w:rPr>
        <w:t xml:space="preserve"> or commission a peer review</w:t>
      </w:r>
      <w:r w:rsidRPr="008238F5">
        <w:rPr>
          <w:spacing w:val="-2"/>
        </w:rPr>
        <w:t xml:space="preserve"> function where required. </w:t>
      </w:r>
    </w:p>
    <w:p w14:paraId="7E5C03F6" w14:textId="77777777" w:rsidR="00651042" w:rsidRPr="008238F5" w:rsidRDefault="00651042" w:rsidP="00651042">
      <w:r w:rsidRPr="008238F5">
        <w:rPr>
          <w:spacing w:val="-2"/>
        </w:rPr>
        <w:t>The contractor should provide an assessment of risks of not achieving requirements, along with proposals for minimising the risks and a set of contingency actions.</w:t>
      </w:r>
    </w:p>
    <w:p w14:paraId="2B10DD1E" w14:textId="77777777" w:rsidR="00802A6E" w:rsidRDefault="00651042" w:rsidP="00651042">
      <w:pPr>
        <w:pStyle w:val="Heading2"/>
        <w:numPr>
          <w:ilvl w:val="0"/>
          <w:numId w:val="0"/>
        </w:numPr>
      </w:pPr>
      <w:bookmarkStart w:id="84" w:name="_Toc469984801"/>
      <w:r w:rsidRPr="008238F5">
        <w:t>12.</w:t>
      </w:r>
      <w:r w:rsidRPr="008238F5">
        <w:tab/>
      </w:r>
      <w:r w:rsidR="00802A6E">
        <w:t>Indicative Budget</w:t>
      </w:r>
      <w:bookmarkEnd w:id="84"/>
    </w:p>
    <w:p w14:paraId="40FF9F57" w14:textId="77777777" w:rsidR="00802A6E" w:rsidRPr="00E60575" w:rsidRDefault="00802A6E" w:rsidP="00802A6E">
      <w:r>
        <w:t>The budget available for delivering the outlined outputs is in the region of £70,000-£90,000 per annum, to be agreed more exactly based on the scope and content of the specification response. (Any in kind resource/co-aligned funding from the partnership del</w:t>
      </w:r>
      <w:r w:rsidR="00393058">
        <w:t>ivery bodies would be welcomed).</w:t>
      </w:r>
      <w:r>
        <w:t xml:space="preserve">  </w:t>
      </w:r>
    </w:p>
    <w:p w14:paraId="2990A579" w14:textId="77777777" w:rsidR="004A500C" w:rsidRPr="008238F5" w:rsidRDefault="00A159D0" w:rsidP="00651042">
      <w:pPr>
        <w:pStyle w:val="Heading2"/>
        <w:numPr>
          <w:ilvl w:val="0"/>
          <w:numId w:val="0"/>
        </w:numPr>
      </w:pPr>
      <w:bookmarkStart w:id="85" w:name="_Toc469984802"/>
      <w:r>
        <w:t xml:space="preserve">13. </w:t>
      </w:r>
      <w:r w:rsidR="004A500C" w:rsidRPr="008238F5">
        <w:t>Project management</w:t>
      </w:r>
      <w:bookmarkEnd w:id="77"/>
      <w:bookmarkEnd w:id="78"/>
      <w:bookmarkEnd w:id="79"/>
      <w:bookmarkEnd w:id="80"/>
      <w:bookmarkEnd w:id="81"/>
      <w:bookmarkEnd w:id="85"/>
    </w:p>
    <w:p w14:paraId="2D28D6C5" w14:textId="77777777" w:rsidR="00A834FC" w:rsidRPr="0040510D" w:rsidRDefault="0040510D" w:rsidP="00A834FC">
      <w:pPr>
        <w:pStyle w:val="BodyText"/>
        <w:spacing w:line="260" w:lineRule="exact"/>
        <w:rPr>
          <w:i/>
        </w:rPr>
      </w:pPr>
      <w:r w:rsidRPr="0040510D">
        <w:t>The contract will be managed by a JNCC project officer who will be responsible for signing off deliverables.</w:t>
      </w:r>
      <w:r>
        <w:rPr>
          <w:i/>
        </w:rPr>
        <w:t xml:space="preserve"> </w:t>
      </w:r>
      <w:r w:rsidR="004A500C" w:rsidRPr="00A834FC">
        <w:t>The Contractor shall nominate a project manager, who shall be respons</w:t>
      </w:r>
      <w:r>
        <w:t>ible for ensuring the project and its deliverables</w:t>
      </w:r>
      <w:r w:rsidR="004A500C" w:rsidRPr="00A834FC">
        <w:t xml:space="preserve"> completed satisfactorily and who shall be the main contact point for JNCC</w:t>
      </w:r>
      <w:r w:rsidR="004A500C" w:rsidRPr="00A834FC">
        <w:rPr>
          <w:i/>
        </w:rPr>
        <w:t xml:space="preserve">. </w:t>
      </w:r>
    </w:p>
    <w:p w14:paraId="12C405CE" w14:textId="77777777" w:rsidR="00A834FC" w:rsidRPr="00F65D2B" w:rsidRDefault="00A834FC" w:rsidP="00A834FC">
      <w:pPr>
        <w:spacing w:line="260" w:lineRule="exact"/>
      </w:pPr>
      <w:r w:rsidRPr="00F65D2B">
        <w:rPr>
          <w:spacing w:val="-2"/>
        </w:rPr>
        <w:t xml:space="preserve">A Project Steering Group </w:t>
      </w:r>
      <w:r w:rsidR="007E053F" w:rsidRPr="00F65D2B">
        <w:rPr>
          <w:spacing w:val="-2"/>
        </w:rPr>
        <w:t xml:space="preserve">likely </w:t>
      </w:r>
      <w:r w:rsidRPr="00F65D2B">
        <w:rPr>
          <w:spacing w:val="-2"/>
        </w:rPr>
        <w:t xml:space="preserve">comprising representatives from JNCC, partner conservation organisations and JNCC’s country stakeholders, </w:t>
      </w:r>
      <w:r w:rsidR="007E053F" w:rsidRPr="00F65D2B">
        <w:rPr>
          <w:spacing w:val="-2"/>
        </w:rPr>
        <w:t>will be</w:t>
      </w:r>
      <w:r w:rsidRPr="00F65D2B">
        <w:rPr>
          <w:spacing w:val="-2"/>
        </w:rPr>
        <w:t xml:space="preserve"> established.  The Project Steering Group will advise the JNCC Project Officer and the contractor on workplans, deliverables and project direction.</w:t>
      </w:r>
      <w:r w:rsidR="00F65D2B" w:rsidRPr="00F65D2B">
        <w:rPr>
          <w:spacing w:val="-2"/>
        </w:rPr>
        <w:t xml:space="preserve"> It is envisaged that the Contractor will also interact with the partners of the terrestrial evidence MoU through an annual science meeting.</w:t>
      </w:r>
    </w:p>
    <w:p w14:paraId="051F7932" w14:textId="77777777" w:rsidR="00A834FC" w:rsidRPr="00F65D2B" w:rsidRDefault="00A834FC" w:rsidP="00A834FC">
      <w:pPr>
        <w:shd w:val="clear" w:color="auto" w:fill="FFFFFF"/>
        <w:rPr>
          <w:spacing w:val="-2"/>
        </w:rPr>
      </w:pPr>
      <w:r w:rsidRPr="00F65D2B">
        <w:t>The successful contractor needs to be proactively responsible for the day to day running of the contract, ensuring deadlines are met and that there is effective communication with the JNCC Project Officer and Project Steering Group. The contractor must demonstrate how this will be achieved.</w:t>
      </w:r>
      <w:r w:rsidRPr="00F65D2B" w:rsidDel="00287BA3">
        <w:t xml:space="preserve"> </w:t>
      </w:r>
      <w:r w:rsidRPr="00F65D2B">
        <w:rPr>
          <w:spacing w:val="-2"/>
        </w:rPr>
        <w:t xml:space="preserve">The contractor will be responsible for organising and providing the secretarial and administrative support for the project and for maintaining records of key correspondence. </w:t>
      </w:r>
    </w:p>
    <w:p w14:paraId="23791FF9" w14:textId="77777777" w:rsidR="00A834FC" w:rsidRPr="00A36439" w:rsidRDefault="00A834FC" w:rsidP="004A500C">
      <w:r w:rsidRPr="00A36439">
        <w:rPr>
          <w:spacing w:val="-2"/>
        </w:rPr>
        <w:t>The contractor will be responsible for undertaking periodic reviews of the work schedule</w:t>
      </w:r>
      <w:r w:rsidR="00A36439" w:rsidRPr="00A36439">
        <w:rPr>
          <w:spacing w:val="-2"/>
        </w:rPr>
        <w:t xml:space="preserve"> as advised by the Project Steering Group,</w:t>
      </w:r>
      <w:r w:rsidRPr="00A36439">
        <w:rPr>
          <w:spacing w:val="-2"/>
        </w:rPr>
        <w:t xml:space="preserve"> and for delivery of a final report that will include recommendations for continuation of work once the contract has ended.  </w:t>
      </w:r>
      <w:r w:rsidRPr="00A36439">
        <w:rPr>
          <w:spacing w:val="-2"/>
          <w:szCs w:val="24"/>
        </w:rPr>
        <w:t>Before the end of the contract, the contractor will be required to attend a meeting with the Project Steering Group to discuss the management and performance of the contract with a view to informing each other of any strengths and weaknesses exposed</w:t>
      </w:r>
      <w:r w:rsidR="00A36439" w:rsidRPr="00A36439">
        <w:rPr>
          <w:spacing w:val="-2"/>
          <w:szCs w:val="24"/>
        </w:rPr>
        <w:t>.</w:t>
      </w:r>
    </w:p>
    <w:p w14:paraId="78CC5EC2" w14:textId="77777777" w:rsidR="00A36439" w:rsidRPr="00A36439" w:rsidRDefault="00A36439" w:rsidP="004A500C">
      <w:pPr>
        <w:rPr>
          <w:i/>
        </w:rPr>
      </w:pPr>
    </w:p>
    <w:p w14:paraId="535C275F" w14:textId="77777777" w:rsidR="004A500C" w:rsidRPr="008238F5" w:rsidRDefault="004A500C" w:rsidP="004A500C">
      <w:r w:rsidRPr="008238F5">
        <w:t>JNCC’s main contact points will be:</w:t>
      </w:r>
    </w:p>
    <w:p w14:paraId="115F3AC3" w14:textId="77777777" w:rsidR="004A500C" w:rsidRPr="008238F5" w:rsidRDefault="004A500C" w:rsidP="004A500C">
      <w:r w:rsidRPr="008238F5">
        <w:t xml:space="preserve">Email: </w:t>
      </w:r>
      <w:r w:rsidR="008238F5">
        <w:t>chris.cheffings@jncc.gov.uk</w:t>
      </w:r>
    </w:p>
    <w:p w14:paraId="0D5DF6C0" w14:textId="77777777" w:rsidR="004A500C" w:rsidRPr="008238F5" w:rsidRDefault="004A500C" w:rsidP="004A500C">
      <w:r w:rsidRPr="008238F5">
        <w:t xml:space="preserve">Tel: +44 (0)1733 </w:t>
      </w:r>
      <w:r w:rsidR="008238F5">
        <w:t>866805</w:t>
      </w:r>
    </w:p>
    <w:p w14:paraId="68CFE828" w14:textId="77777777" w:rsidR="004A500C" w:rsidRPr="008238F5" w:rsidRDefault="004A500C" w:rsidP="004A500C"/>
    <w:p w14:paraId="0B0A4085" w14:textId="77777777" w:rsidR="004A500C" w:rsidRPr="008238F5" w:rsidRDefault="004A500C" w:rsidP="004A500C">
      <w:bookmarkStart w:id="86" w:name="_Toc205114031"/>
      <w:bookmarkStart w:id="87" w:name="_Toc212344507"/>
      <w:bookmarkStart w:id="88" w:name="_Toc212344689"/>
      <w:r w:rsidRPr="008238F5">
        <w:t xml:space="preserve">Email:  </w:t>
      </w:r>
      <w:r w:rsidR="008238F5">
        <w:t>niki.newton@jncc.gov.uk</w:t>
      </w:r>
    </w:p>
    <w:p w14:paraId="2359D6B4" w14:textId="77777777" w:rsidR="004A500C" w:rsidRPr="008238F5" w:rsidRDefault="004A500C" w:rsidP="004A500C">
      <w:r w:rsidRPr="008238F5">
        <w:t xml:space="preserve">Tel: +44 (0)1733 </w:t>
      </w:r>
      <w:bookmarkStart w:id="89" w:name="_Toc304551891"/>
      <w:bookmarkStart w:id="90" w:name="_Toc304552200"/>
      <w:bookmarkStart w:id="91" w:name="_Toc368410340"/>
      <w:r w:rsidR="008238F5">
        <w:t>866871</w:t>
      </w:r>
    </w:p>
    <w:p w14:paraId="488E8D8F" w14:textId="77777777" w:rsidR="004A500C" w:rsidRPr="008238F5" w:rsidRDefault="004A500C" w:rsidP="00A159D0">
      <w:pPr>
        <w:pStyle w:val="Heading2"/>
        <w:numPr>
          <w:ilvl w:val="0"/>
          <w:numId w:val="41"/>
        </w:numPr>
      </w:pPr>
      <w:bookmarkStart w:id="92" w:name="_Toc469984803"/>
      <w:r w:rsidRPr="008238F5">
        <w:lastRenderedPageBreak/>
        <w:t>Instructions for tender submission</w:t>
      </w:r>
      <w:bookmarkEnd w:id="86"/>
      <w:bookmarkEnd w:id="87"/>
      <w:bookmarkEnd w:id="88"/>
      <w:bookmarkEnd w:id="89"/>
      <w:bookmarkEnd w:id="90"/>
      <w:bookmarkEnd w:id="91"/>
      <w:bookmarkEnd w:id="92"/>
    </w:p>
    <w:p w14:paraId="1FD97C72" w14:textId="77777777" w:rsidR="004A500C" w:rsidRPr="008238F5" w:rsidRDefault="004A500C" w:rsidP="004A500C">
      <w:r w:rsidRPr="008238F5">
        <w:t>The tender submission should include the following:</w:t>
      </w:r>
    </w:p>
    <w:p w14:paraId="7587DE8D" w14:textId="77777777" w:rsidR="004A500C" w:rsidRPr="008238F5" w:rsidRDefault="004A500C" w:rsidP="004A500C">
      <w:pPr>
        <w:pStyle w:val="ListParagraph"/>
      </w:pPr>
      <w:r w:rsidRPr="008238F5">
        <w:t xml:space="preserve">A brief summary of the potential Contractor’s experience in relation to the requirements of this contract; </w:t>
      </w:r>
    </w:p>
    <w:p w14:paraId="7871CFD0" w14:textId="77777777" w:rsidR="004A500C" w:rsidRPr="008238F5" w:rsidRDefault="004A500C" w:rsidP="004A500C">
      <w:pPr>
        <w:pStyle w:val="ListParagraph"/>
      </w:pPr>
      <w:r w:rsidRPr="008238F5">
        <w:t>A proposed approach for achieving the objectives of the contract (and delivering the detailed tasks identified within each objective). This should be sufficiently detailed</w:t>
      </w:r>
      <w:r w:rsidR="008238F5">
        <w:t xml:space="preserve"> to</w:t>
      </w:r>
      <w:r w:rsidRPr="008238F5">
        <w:t xml:space="preserve"> allow assessment against the evaluation criteria (Section 1</w:t>
      </w:r>
      <w:r w:rsidR="00A159D0">
        <w:t>5</w:t>
      </w:r>
      <w:r w:rsidRPr="008238F5">
        <w:t>);</w:t>
      </w:r>
    </w:p>
    <w:p w14:paraId="413E63DC" w14:textId="77777777" w:rsidR="004A500C" w:rsidRPr="008238F5" w:rsidRDefault="004A500C" w:rsidP="004A500C">
      <w:pPr>
        <w:pStyle w:val="ListParagraph"/>
      </w:pPr>
      <w:r w:rsidRPr="008238F5">
        <w:t>A detailed project plan (including Gantt chart), including the proposed work programme and an estimate of time required to achieve each objective</w:t>
      </w:r>
      <w:r w:rsidR="006769C4">
        <w:t xml:space="preserve"> and tasks</w:t>
      </w:r>
      <w:r w:rsidRPr="008238F5">
        <w:t>;</w:t>
      </w:r>
    </w:p>
    <w:p w14:paraId="1189CE29" w14:textId="77777777" w:rsidR="006B5DFE" w:rsidRPr="008238F5" w:rsidRDefault="004A500C" w:rsidP="004A500C">
      <w:pPr>
        <w:pStyle w:val="ListParagraph"/>
      </w:pPr>
      <w:r w:rsidRPr="008238F5">
        <w:t>Details of Quality Control procedures t</w:t>
      </w:r>
      <w:r w:rsidR="00CA2C5C" w:rsidRPr="008238F5">
        <w:t>o be followed</w:t>
      </w:r>
      <w:r w:rsidR="004C580F">
        <w:t>;</w:t>
      </w:r>
      <w:r w:rsidR="00CA2C5C" w:rsidRPr="008238F5">
        <w:t xml:space="preserve"> </w:t>
      </w:r>
      <w:r w:rsidR="006B5DFE" w:rsidRPr="008238F5">
        <w:t xml:space="preserve"> </w:t>
      </w:r>
    </w:p>
    <w:p w14:paraId="6EB6A933" w14:textId="77777777" w:rsidR="004A500C" w:rsidRPr="008238F5" w:rsidRDefault="004A500C" w:rsidP="004A500C">
      <w:pPr>
        <w:pStyle w:val="ListParagraph"/>
      </w:pPr>
      <w:r w:rsidRPr="008238F5">
        <w:t>Details of the Contractor’s own internal Quality Management System;</w:t>
      </w:r>
    </w:p>
    <w:p w14:paraId="7085ED1B" w14:textId="77777777" w:rsidR="004A500C" w:rsidRPr="008238F5" w:rsidRDefault="004A500C" w:rsidP="004A500C">
      <w:pPr>
        <w:pStyle w:val="ListParagraph"/>
      </w:pPr>
      <w:r w:rsidRPr="008238F5">
        <w:t>Details of the Project Team, including their roles and experience, an estimate of their time input into each task, and CVs of all personnel involved in the contract;</w:t>
      </w:r>
    </w:p>
    <w:p w14:paraId="5CE60E15" w14:textId="77777777" w:rsidR="004A500C" w:rsidRPr="008238F5" w:rsidRDefault="004A500C" w:rsidP="004A500C">
      <w:pPr>
        <w:pStyle w:val="ListParagraph"/>
      </w:pPr>
      <w:r w:rsidRPr="008238F5">
        <w:t>Overall quote for the contract, to include:</w:t>
      </w:r>
    </w:p>
    <w:p w14:paraId="00B71D6A" w14:textId="77777777" w:rsidR="004A500C" w:rsidRPr="008238F5" w:rsidRDefault="004A500C" w:rsidP="004A500C">
      <w:pPr>
        <w:pStyle w:val="ListParagraph"/>
        <w:numPr>
          <w:ilvl w:val="1"/>
          <w:numId w:val="2"/>
        </w:numPr>
      </w:pPr>
      <w:r w:rsidRPr="008238F5">
        <w:t>Daily rates for all members of the Project Team;</w:t>
      </w:r>
    </w:p>
    <w:p w14:paraId="0BF02090" w14:textId="77777777" w:rsidR="004A500C" w:rsidRPr="008238F5" w:rsidRDefault="004A500C" w:rsidP="004A500C">
      <w:pPr>
        <w:pStyle w:val="ListParagraph"/>
        <w:numPr>
          <w:ilvl w:val="1"/>
          <w:numId w:val="2"/>
        </w:numPr>
      </w:pPr>
      <w:r w:rsidRPr="008238F5">
        <w:t>Costs and time allocation should be clearly allocated to specific tasks within this contract; and</w:t>
      </w:r>
    </w:p>
    <w:p w14:paraId="161DD882" w14:textId="77777777" w:rsidR="004A500C" w:rsidRPr="008238F5" w:rsidRDefault="004A500C" w:rsidP="00C63193">
      <w:pPr>
        <w:pStyle w:val="ListParagraph"/>
        <w:numPr>
          <w:ilvl w:val="1"/>
          <w:numId w:val="2"/>
        </w:numPr>
      </w:pPr>
      <w:r w:rsidRPr="008238F5">
        <w:t>VAT if applicable.</w:t>
      </w:r>
      <w:bookmarkStart w:id="93" w:name="_Toc368410343"/>
      <w:r w:rsidRPr="008238F5">
        <w:t xml:space="preserve"> The contractor is to specify whether VAT at the prevailing rate would be applicable to this project and to provide their company’s VAT registration number.</w:t>
      </w:r>
      <w:bookmarkEnd w:id="93"/>
    </w:p>
    <w:p w14:paraId="1207A7F1" w14:textId="77777777" w:rsidR="004A500C" w:rsidRPr="008238F5" w:rsidRDefault="004A500C" w:rsidP="004A500C">
      <w:pPr>
        <w:pStyle w:val="ListParagraph"/>
      </w:pPr>
      <w:r w:rsidRPr="008238F5">
        <w:t>The following documentation:</w:t>
      </w:r>
    </w:p>
    <w:p w14:paraId="4AC286EE" w14:textId="77777777" w:rsidR="004A500C" w:rsidRPr="008238F5" w:rsidRDefault="004A500C" w:rsidP="004A500C">
      <w:pPr>
        <w:pStyle w:val="ListParagraph"/>
        <w:numPr>
          <w:ilvl w:val="1"/>
          <w:numId w:val="2"/>
        </w:numPr>
      </w:pPr>
      <w:r w:rsidRPr="008238F5">
        <w:t>Copies of health and safety policy statements where available or a note regarding such items as lone working, emergency procedures and accident reporting;</w:t>
      </w:r>
    </w:p>
    <w:p w14:paraId="23BF2766" w14:textId="77777777" w:rsidR="004A500C" w:rsidRPr="008238F5" w:rsidRDefault="004A500C" w:rsidP="004A500C">
      <w:pPr>
        <w:pStyle w:val="ListParagraph"/>
        <w:numPr>
          <w:ilvl w:val="1"/>
          <w:numId w:val="2"/>
        </w:numPr>
      </w:pPr>
      <w:r w:rsidRPr="008238F5">
        <w:t>Copies of current public and employer liability insurance certificates; and</w:t>
      </w:r>
    </w:p>
    <w:p w14:paraId="7757486C" w14:textId="77777777" w:rsidR="004A500C" w:rsidRPr="008238F5" w:rsidRDefault="004A500C" w:rsidP="004A500C">
      <w:pPr>
        <w:pStyle w:val="ListParagraph"/>
        <w:numPr>
          <w:ilvl w:val="1"/>
          <w:numId w:val="2"/>
        </w:numPr>
      </w:pPr>
      <w:r w:rsidRPr="008238F5">
        <w:t>Copies of any appropriate risk assessments.</w:t>
      </w:r>
    </w:p>
    <w:p w14:paraId="6A82454D" w14:textId="77777777" w:rsidR="004A500C" w:rsidRPr="008238F5" w:rsidRDefault="004A500C" w:rsidP="004A500C">
      <w:pPr>
        <w:pStyle w:val="ListParagraph"/>
        <w:numPr>
          <w:ilvl w:val="1"/>
          <w:numId w:val="2"/>
        </w:numPr>
      </w:pPr>
      <w:r w:rsidRPr="008238F5">
        <w:t>Copies of any environmental policies should you have them</w:t>
      </w:r>
    </w:p>
    <w:p w14:paraId="22A994BC" w14:textId="77777777" w:rsidR="004A500C" w:rsidRPr="008238F5" w:rsidRDefault="004A500C" w:rsidP="004A500C">
      <w:r w:rsidRPr="008238F5">
        <w:t>In addition, note that the tender submission should provide sufficient information to allow assessment against the criteria outlined in Section 1</w:t>
      </w:r>
      <w:r w:rsidR="00A159D0">
        <w:t>5</w:t>
      </w:r>
      <w:r w:rsidRPr="008238F5">
        <w:t>.</w:t>
      </w:r>
    </w:p>
    <w:p w14:paraId="5EBBAA24" w14:textId="77777777" w:rsidR="004A500C" w:rsidRPr="008238F5" w:rsidRDefault="004A500C" w:rsidP="004A500C">
      <w:pPr>
        <w:pStyle w:val="Heading2"/>
        <w:rPr>
          <w:b w:val="0"/>
        </w:rPr>
      </w:pPr>
      <w:bookmarkStart w:id="94" w:name="_Toc368410341"/>
      <w:bookmarkStart w:id="95" w:name="_Toc469984804"/>
      <w:r w:rsidRPr="008238F5">
        <w:t>Evaluation Criteria</w:t>
      </w:r>
      <w:bookmarkEnd w:id="94"/>
      <w:bookmarkEnd w:id="95"/>
      <w:r w:rsidR="006B5DFE" w:rsidRPr="008238F5">
        <w:t xml:space="preserve"> </w:t>
      </w:r>
    </w:p>
    <w:p w14:paraId="607B099B" w14:textId="77777777" w:rsidR="004A500C" w:rsidRPr="008238F5" w:rsidRDefault="004A500C" w:rsidP="004A500C">
      <w:pPr>
        <w:keepNext/>
      </w:pPr>
      <w:r w:rsidRPr="008238F5">
        <w:t>JNCC are not bound to accept the lowest priced or any tender.  Having the technical expertise and experience to complete the work to a high standard, and being able to complete it within the timescale, are of the essence for this contract.</w:t>
      </w:r>
    </w:p>
    <w:p w14:paraId="6B2C7A0A" w14:textId="77777777" w:rsidR="004A500C" w:rsidRPr="008238F5" w:rsidRDefault="004A500C" w:rsidP="004A500C">
      <w:pPr>
        <w:autoSpaceDE/>
        <w:autoSpaceDN/>
        <w:adjustRightInd/>
        <w:spacing w:before="0" w:after="0"/>
      </w:pPr>
    </w:p>
    <w:p w14:paraId="2452BFB4" w14:textId="77777777" w:rsidR="004A500C" w:rsidRPr="008238F5" w:rsidRDefault="004A500C" w:rsidP="004A500C">
      <w:pPr>
        <w:keepNext/>
      </w:pPr>
      <w:r w:rsidRPr="008238F5">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4A500C" w:rsidRPr="008238F5" w14:paraId="5B8DD800" w14:textId="77777777" w:rsidTr="00CA2C5C">
        <w:trPr>
          <w:trHeight w:val="1189"/>
        </w:trPr>
        <w:tc>
          <w:tcPr>
            <w:tcW w:w="586" w:type="pct"/>
            <w:shd w:val="clear" w:color="auto" w:fill="D9D9D9" w:themeFill="background1" w:themeFillShade="D9"/>
            <w:noWrap/>
            <w:vAlign w:val="bottom"/>
          </w:tcPr>
          <w:p w14:paraId="15912FCA" w14:textId="77777777" w:rsidR="004A500C" w:rsidRPr="008238F5" w:rsidRDefault="004A500C" w:rsidP="00CA2C5C">
            <w:pPr>
              <w:keepNext/>
            </w:pPr>
            <w:r w:rsidRPr="008238F5">
              <w:t></w:t>
            </w:r>
          </w:p>
        </w:tc>
        <w:tc>
          <w:tcPr>
            <w:tcW w:w="3622" w:type="pct"/>
            <w:shd w:val="clear" w:color="auto" w:fill="D9D9D9" w:themeFill="background1" w:themeFillShade="D9"/>
            <w:vAlign w:val="center"/>
          </w:tcPr>
          <w:p w14:paraId="7DE31239" w14:textId="77777777" w:rsidR="004A500C" w:rsidRPr="008238F5" w:rsidRDefault="004A500C" w:rsidP="00CA2C5C">
            <w:pPr>
              <w:keepNext/>
            </w:pPr>
            <w:r w:rsidRPr="008238F5">
              <w:t>EVALUATION CRITERIA</w:t>
            </w:r>
          </w:p>
        </w:tc>
        <w:tc>
          <w:tcPr>
            <w:tcW w:w="396" w:type="pct"/>
            <w:shd w:val="clear" w:color="auto" w:fill="D9D9D9" w:themeFill="background1" w:themeFillShade="D9"/>
            <w:textDirection w:val="btLr"/>
            <w:vAlign w:val="center"/>
          </w:tcPr>
          <w:p w14:paraId="0B3F1D9B" w14:textId="77777777" w:rsidR="004A500C" w:rsidRPr="008238F5" w:rsidRDefault="004A500C" w:rsidP="00CA2C5C">
            <w:pPr>
              <w:keepNext/>
            </w:pPr>
            <w:r w:rsidRPr="008238F5">
              <w:t>Max Score</w:t>
            </w:r>
          </w:p>
        </w:tc>
        <w:tc>
          <w:tcPr>
            <w:tcW w:w="396" w:type="pct"/>
            <w:shd w:val="clear" w:color="auto" w:fill="D9D9D9" w:themeFill="background1" w:themeFillShade="D9"/>
            <w:textDirection w:val="btLr"/>
            <w:vAlign w:val="center"/>
          </w:tcPr>
          <w:p w14:paraId="0F5F7165" w14:textId="77777777" w:rsidR="004A500C" w:rsidRPr="008238F5" w:rsidRDefault="004A500C" w:rsidP="00CA2C5C">
            <w:pPr>
              <w:keepNext/>
            </w:pPr>
            <w:r w:rsidRPr="008238F5">
              <w:t>Score</w:t>
            </w:r>
          </w:p>
        </w:tc>
      </w:tr>
      <w:tr w:rsidR="004A500C" w:rsidRPr="008238F5" w14:paraId="1E0C06EE" w14:textId="77777777" w:rsidTr="00CA2C5C">
        <w:trPr>
          <w:trHeight w:val="481"/>
        </w:trPr>
        <w:tc>
          <w:tcPr>
            <w:tcW w:w="5000" w:type="pct"/>
            <w:gridSpan w:val="4"/>
            <w:shd w:val="clear" w:color="auto" w:fill="auto"/>
            <w:vAlign w:val="bottom"/>
          </w:tcPr>
          <w:p w14:paraId="6BA46D8F" w14:textId="77777777" w:rsidR="004A500C" w:rsidRPr="008238F5" w:rsidRDefault="004A500C" w:rsidP="00CA2C5C">
            <w:pPr>
              <w:keepNext/>
              <w:spacing w:before="0" w:after="0"/>
              <w:rPr>
                <w:b/>
              </w:rPr>
            </w:pPr>
            <w:r w:rsidRPr="008238F5">
              <w:rPr>
                <w:b/>
              </w:rPr>
              <w:t>1. Quality of pr</w:t>
            </w:r>
            <w:r w:rsidR="00C73562">
              <w:rPr>
                <w:b/>
              </w:rPr>
              <w:t>oposal, (</w:t>
            </w:r>
            <w:r w:rsidR="00014354">
              <w:rPr>
                <w:b/>
              </w:rPr>
              <w:t>45</w:t>
            </w:r>
            <w:r w:rsidRPr="008238F5">
              <w:rPr>
                <w:b/>
              </w:rPr>
              <w:t>% of the total for the three assessment categories)</w:t>
            </w:r>
          </w:p>
        </w:tc>
      </w:tr>
      <w:tr w:rsidR="004A500C" w:rsidRPr="008238F5" w14:paraId="6E0E6F64" w14:textId="77777777" w:rsidTr="00CA2C5C">
        <w:trPr>
          <w:trHeight w:val="510"/>
        </w:trPr>
        <w:tc>
          <w:tcPr>
            <w:tcW w:w="586" w:type="pct"/>
            <w:shd w:val="clear" w:color="auto" w:fill="auto"/>
            <w:noWrap/>
            <w:vAlign w:val="bottom"/>
          </w:tcPr>
          <w:p w14:paraId="4E72953A" w14:textId="77777777" w:rsidR="004A500C" w:rsidRPr="008238F5" w:rsidRDefault="004A500C" w:rsidP="00CA2C5C">
            <w:pPr>
              <w:keepNext/>
              <w:spacing w:before="0" w:after="0"/>
            </w:pPr>
            <w:r w:rsidRPr="008238F5">
              <w:t> </w:t>
            </w:r>
          </w:p>
        </w:tc>
        <w:tc>
          <w:tcPr>
            <w:tcW w:w="3622" w:type="pct"/>
            <w:shd w:val="clear" w:color="auto" w:fill="auto"/>
            <w:vAlign w:val="center"/>
          </w:tcPr>
          <w:p w14:paraId="1CD3B7D3" w14:textId="77777777" w:rsidR="004A500C" w:rsidRPr="008238F5" w:rsidRDefault="004A500C" w:rsidP="00CA2C5C">
            <w:pPr>
              <w:keepNext/>
              <w:spacing w:before="0" w:after="0"/>
            </w:pPr>
            <w:r w:rsidRPr="008238F5">
              <w:t>Clarity of proposal (particularly work plan and deliverables)</w:t>
            </w:r>
          </w:p>
        </w:tc>
        <w:tc>
          <w:tcPr>
            <w:tcW w:w="396" w:type="pct"/>
            <w:shd w:val="clear" w:color="auto" w:fill="auto"/>
            <w:vAlign w:val="center"/>
          </w:tcPr>
          <w:p w14:paraId="013FE6C2" w14:textId="77777777" w:rsidR="004A500C" w:rsidRPr="008238F5" w:rsidRDefault="00C73562" w:rsidP="00CA2C5C">
            <w:pPr>
              <w:keepNext/>
              <w:spacing w:before="0" w:after="0"/>
            </w:pPr>
            <w:r>
              <w:t>1</w:t>
            </w:r>
            <w:r w:rsidR="00AB0471">
              <w:t>4</w:t>
            </w:r>
          </w:p>
        </w:tc>
        <w:tc>
          <w:tcPr>
            <w:tcW w:w="396" w:type="pct"/>
            <w:shd w:val="clear" w:color="auto" w:fill="auto"/>
            <w:vAlign w:val="center"/>
          </w:tcPr>
          <w:p w14:paraId="0B84506F" w14:textId="77777777" w:rsidR="004A500C" w:rsidRPr="008238F5" w:rsidRDefault="004A500C" w:rsidP="00CA2C5C">
            <w:pPr>
              <w:keepNext/>
              <w:spacing w:before="0" w:after="0"/>
            </w:pPr>
            <w:r w:rsidRPr="008238F5">
              <w:t> </w:t>
            </w:r>
          </w:p>
        </w:tc>
      </w:tr>
      <w:tr w:rsidR="004A500C" w:rsidRPr="008238F5" w14:paraId="00017F10" w14:textId="77777777" w:rsidTr="00CA2C5C">
        <w:trPr>
          <w:trHeight w:val="1151"/>
        </w:trPr>
        <w:tc>
          <w:tcPr>
            <w:tcW w:w="586" w:type="pct"/>
            <w:shd w:val="clear" w:color="auto" w:fill="auto"/>
            <w:noWrap/>
            <w:vAlign w:val="bottom"/>
          </w:tcPr>
          <w:p w14:paraId="3AD43618" w14:textId="77777777" w:rsidR="004A500C" w:rsidRPr="008238F5" w:rsidRDefault="004A500C" w:rsidP="00CA2C5C">
            <w:pPr>
              <w:spacing w:before="0" w:after="0"/>
            </w:pPr>
            <w:r w:rsidRPr="008238F5">
              <w:t> </w:t>
            </w:r>
          </w:p>
        </w:tc>
        <w:tc>
          <w:tcPr>
            <w:tcW w:w="3622" w:type="pct"/>
            <w:shd w:val="clear" w:color="auto" w:fill="auto"/>
            <w:vAlign w:val="center"/>
          </w:tcPr>
          <w:p w14:paraId="7A2C0205" w14:textId="77777777" w:rsidR="004A500C" w:rsidRPr="008238F5" w:rsidRDefault="004A500C" w:rsidP="00C73562">
            <w:pPr>
              <w:spacing w:before="0" w:after="0"/>
            </w:pPr>
            <w:r w:rsidRPr="008238F5">
              <w:t xml:space="preserve">Understanding of, and relevance to, the requirements (in particular, the adequacy of outputs and understanding of </w:t>
            </w:r>
            <w:r w:rsidR="00C73562">
              <w:t>terrestrial surveillance schemes</w:t>
            </w:r>
            <w:r w:rsidRPr="008238F5">
              <w:t xml:space="preserve">) </w:t>
            </w:r>
          </w:p>
        </w:tc>
        <w:tc>
          <w:tcPr>
            <w:tcW w:w="396" w:type="pct"/>
            <w:shd w:val="clear" w:color="auto" w:fill="auto"/>
            <w:vAlign w:val="center"/>
          </w:tcPr>
          <w:p w14:paraId="055668B7" w14:textId="77777777" w:rsidR="004A500C" w:rsidRPr="008238F5" w:rsidRDefault="00AB0471" w:rsidP="00CA2C5C">
            <w:pPr>
              <w:spacing w:before="0" w:after="0"/>
            </w:pPr>
            <w:r>
              <w:t>9</w:t>
            </w:r>
          </w:p>
        </w:tc>
        <w:tc>
          <w:tcPr>
            <w:tcW w:w="396" w:type="pct"/>
            <w:shd w:val="clear" w:color="auto" w:fill="auto"/>
            <w:vAlign w:val="center"/>
          </w:tcPr>
          <w:p w14:paraId="5EFBE15C" w14:textId="77777777" w:rsidR="004A500C" w:rsidRPr="008238F5" w:rsidRDefault="004A500C" w:rsidP="00CA2C5C">
            <w:pPr>
              <w:spacing w:before="0" w:after="0"/>
            </w:pPr>
            <w:r w:rsidRPr="008238F5">
              <w:t> </w:t>
            </w:r>
          </w:p>
        </w:tc>
      </w:tr>
      <w:tr w:rsidR="004A500C" w:rsidRPr="008238F5" w14:paraId="3EED375A" w14:textId="77777777" w:rsidTr="00CA2C5C">
        <w:trPr>
          <w:trHeight w:val="510"/>
        </w:trPr>
        <w:tc>
          <w:tcPr>
            <w:tcW w:w="586" w:type="pct"/>
            <w:shd w:val="clear" w:color="auto" w:fill="auto"/>
            <w:noWrap/>
            <w:vAlign w:val="bottom"/>
          </w:tcPr>
          <w:p w14:paraId="547426DC" w14:textId="77777777" w:rsidR="004A500C" w:rsidRPr="008238F5" w:rsidRDefault="004A500C" w:rsidP="00CA2C5C">
            <w:pPr>
              <w:spacing w:before="0" w:after="0"/>
            </w:pPr>
            <w:r w:rsidRPr="008238F5">
              <w:t> </w:t>
            </w:r>
          </w:p>
        </w:tc>
        <w:tc>
          <w:tcPr>
            <w:tcW w:w="3622" w:type="pct"/>
            <w:shd w:val="clear" w:color="auto" w:fill="auto"/>
            <w:vAlign w:val="center"/>
          </w:tcPr>
          <w:p w14:paraId="0703998C" w14:textId="77777777" w:rsidR="004A500C" w:rsidRPr="008238F5" w:rsidRDefault="004A500C" w:rsidP="00CA2C5C">
            <w:pPr>
              <w:spacing w:before="0" w:after="0"/>
            </w:pPr>
            <w:r w:rsidRPr="008238F5">
              <w:t xml:space="preserve">Soundness and logicality of methods </w:t>
            </w:r>
          </w:p>
        </w:tc>
        <w:tc>
          <w:tcPr>
            <w:tcW w:w="396" w:type="pct"/>
            <w:shd w:val="clear" w:color="auto" w:fill="auto"/>
            <w:vAlign w:val="center"/>
          </w:tcPr>
          <w:p w14:paraId="3026461C" w14:textId="77777777" w:rsidR="004A500C" w:rsidRPr="008238F5" w:rsidRDefault="00AB0471" w:rsidP="00CA2C5C">
            <w:pPr>
              <w:spacing w:before="0" w:after="0"/>
            </w:pPr>
            <w:r>
              <w:t>9</w:t>
            </w:r>
          </w:p>
        </w:tc>
        <w:tc>
          <w:tcPr>
            <w:tcW w:w="396" w:type="pct"/>
            <w:shd w:val="clear" w:color="auto" w:fill="auto"/>
            <w:vAlign w:val="center"/>
          </w:tcPr>
          <w:p w14:paraId="475C6721" w14:textId="77777777" w:rsidR="004A500C" w:rsidRPr="008238F5" w:rsidRDefault="004A500C" w:rsidP="00CA2C5C">
            <w:pPr>
              <w:spacing w:before="0" w:after="0"/>
            </w:pPr>
            <w:r w:rsidRPr="008238F5">
              <w:t> </w:t>
            </w:r>
          </w:p>
        </w:tc>
      </w:tr>
      <w:tr w:rsidR="004A500C" w:rsidRPr="008238F5" w14:paraId="66221B7C" w14:textId="77777777" w:rsidTr="00CA2C5C">
        <w:trPr>
          <w:trHeight w:val="765"/>
        </w:trPr>
        <w:tc>
          <w:tcPr>
            <w:tcW w:w="586" w:type="pct"/>
            <w:shd w:val="clear" w:color="auto" w:fill="auto"/>
            <w:noWrap/>
            <w:vAlign w:val="bottom"/>
          </w:tcPr>
          <w:p w14:paraId="2D7153C9" w14:textId="77777777" w:rsidR="004A500C" w:rsidRPr="008238F5" w:rsidRDefault="004A500C" w:rsidP="00CA2C5C">
            <w:pPr>
              <w:spacing w:before="0" w:after="0"/>
            </w:pPr>
            <w:r w:rsidRPr="008238F5">
              <w:t> </w:t>
            </w:r>
          </w:p>
        </w:tc>
        <w:tc>
          <w:tcPr>
            <w:tcW w:w="3622" w:type="pct"/>
            <w:shd w:val="clear" w:color="auto" w:fill="auto"/>
            <w:vAlign w:val="center"/>
          </w:tcPr>
          <w:p w14:paraId="6FA8028F" w14:textId="77777777" w:rsidR="004A500C" w:rsidRPr="008238F5" w:rsidRDefault="004A500C" w:rsidP="00CA2C5C">
            <w:pPr>
              <w:spacing w:before="0" w:after="0"/>
            </w:pPr>
            <w:r w:rsidRPr="008238F5">
              <w:t>Identification</w:t>
            </w:r>
            <w:r w:rsidR="005C7497">
              <w:t xml:space="preserve"> of</w:t>
            </w:r>
            <w:r w:rsidRPr="008238F5">
              <w:t xml:space="preserve"> and proposed solutions to potential problems/risks </w:t>
            </w:r>
          </w:p>
        </w:tc>
        <w:tc>
          <w:tcPr>
            <w:tcW w:w="396" w:type="pct"/>
            <w:shd w:val="clear" w:color="auto" w:fill="auto"/>
            <w:vAlign w:val="center"/>
          </w:tcPr>
          <w:p w14:paraId="1B771F2A" w14:textId="77777777" w:rsidR="004A500C" w:rsidRPr="008238F5" w:rsidRDefault="00AB0471" w:rsidP="00CA2C5C">
            <w:pPr>
              <w:spacing w:before="0" w:after="0"/>
            </w:pPr>
            <w:r>
              <w:t>6</w:t>
            </w:r>
          </w:p>
        </w:tc>
        <w:tc>
          <w:tcPr>
            <w:tcW w:w="396" w:type="pct"/>
            <w:shd w:val="clear" w:color="auto" w:fill="auto"/>
            <w:vAlign w:val="center"/>
          </w:tcPr>
          <w:p w14:paraId="43F3416F" w14:textId="77777777" w:rsidR="004A500C" w:rsidRPr="008238F5" w:rsidRDefault="004A500C" w:rsidP="00CA2C5C">
            <w:pPr>
              <w:spacing w:before="0" w:after="0"/>
            </w:pPr>
            <w:r w:rsidRPr="008238F5">
              <w:t> </w:t>
            </w:r>
          </w:p>
        </w:tc>
      </w:tr>
      <w:tr w:rsidR="004A500C" w:rsidRPr="008238F5" w14:paraId="7E5632FC" w14:textId="77777777" w:rsidTr="00CA2C5C">
        <w:trPr>
          <w:trHeight w:val="270"/>
        </w:trPr>
        <w:tc>
          <w:tcPr>
            <w:tcW w:w="586" w:type="pct"/>
            <w:shd w:val="clear" w:color="auto" w:fill="auto"/>
            <w:noWrap/>
            <w:vAlign w:val="bottom"/>
          </w:tcPr>
          <w:p w14:paraId="45854DEC" w14:textId="77777777" w:rsidR="004A500C" w:rsidRPr="008238F5" w:rsidRDefault="004A500C" w:rsidP="00CA2C5C">
            <w:pPr>
              <w:spacing w:before="0" w:after="0"/>
            </w:pPr>
            <w:r w:rsidRPr="008238F5">
              <w:t> </w:t>
            </w:r>
          </w:p>
        </w:tc>
        <w:tc>
          <w:tcPr>
            <w:tcW w:w="3622" w:type="pct"/>
            <w:shd w:val="clear" w:color="auto" w:fill="auto"/>
            <w:vAlign w:val="center"/>
          </w:tcPr>
          <w:p w14:paraId="260B2376" w14:textId="77777777" w:rsidR="004A500C" w:rsidRPr="008238F5" w:rsidRDefault="004A500C" w:rsidP="00CA2C5C">
            <w:pPr>
              <w:spacing w:before="0" w:after="0"/>
            </w:pPr>
            <w:r w:rsidRPr="008238F5">
              <w:t>Probability of success</w:t>
            </w:r>
          </w:p>
        </w:tc>
        <w:tc>
          <w:tcPr>
            <w:tcW w:w="396" w:type="pct"/>
            <w:shd w:val="clear" w:color="auto" w:fill="auto"/>
            <w:vAlign w:val="center"/>
          </w:tcPr>
          <w:p w14:paraId="145C3FB6" w14:textId="77777777" w:rsidR="004A500C" w:rsidRPr="008238F5" w:rsidRDefault="00AB0471" w:rsidP="00CA2C5C">
            <w:pPr>
              <w:spacing w:before="0" w:after="0"/>
            </w:pPr>
            <w:r>
              <w:t>7</w:t>
            </w:r>
          </w:p>
        </w:tc>
        <w:tc>
          <w:tcPr>
            <w:tcW w:w="396" w:type="pct"/>
            <w:shd w:val="clear" w:color="auto" w:fill="auto"/>
            <w:vAlign w:val="center"/>
          </w:tcPr>
          <w:p w14:paraId="3204D46D" w14:textId="77777777" w:rsidR="004A500C" w:rsidRPr="008238F5" w:rsidRDefault="004A500C" w:rsidP="00CA2C5C">
            <w:pPr>
              <w:spacing w:before="0" w:after="0"/>
            </w:pPr>
            <w:r w:rsidRPr="008238F5">
              <w:t> </w:t>
            </w:r>
          </w:p>
        </w:tc>
      </w:tr>
      <w:tr w:rsidR="004A500C" w:rsidRPr="008238F5" w14:paraId="54AA4241" w14:textId="77777777" w:rsidTr="00CA2C5C">
        <w:trPr>
          <w:trHeight w:val="270"/>
        </w:trPr>
        <w:tc>
          <w:tcPr>
            <w:tcW w:w="586" w:type="pct"/>
            <w:shd w:val="clear" w:color="auto" w:fill="D9D9D9" w:themeFill="background1" w:themeFillShade="D9"/>
            <w:noWrap/>
            <w:vAlign w:val="bottom"/>
          </w:tcPr>
          <w:p w14:paraId="4BEEE223" w14:textId="77777777" w:rsidR="004A500C" w:rsidRPr="008238F5" w:rsidRDefault="004A500C" w:rsidP="00CA2C5C">
            <w:pPr>
              <w:spacing w:before="0" w:after="0"/>
            </w:pPr>
            <w:r w:rsidRPr="008238F5">
              <w:t> </w:t>
            </w:r>
          </w:p>
        </w:tc>
        <w:tc>
          <w:tcPr>
            <w:tcW w:w="3622" w:type="pct"/>
            <w:shd w:val="clear" w:color="auto" w:fill="D9D9D9" w:themeFill="background1" w:themeFillShade="D9"/>
            <w:vAlign w:val="center"/>
          </w:tcPr>
          <w:p w14:paraId="26662478" w14:textId="77777777" w:rsidR="004A500C" w:rsidRPr="008238F5" w:rsidRDefault="004A500C" w:rsidP="00CA2C5C">
            <w:pPr>
              <w:spacing w:before="0" w:after="0"/>
            </w:pPr>
            <w:r w:rsidRPr="008238F5">
              <w:t>Sub Totals</w:t>
            </w:r>
          </w:p>
        </w:tc>
        <w:tc>
          <w:tcPr>
            <w:tcW w:w="396" w:type="pct"/>
            <w:shd w:val="clear" w:color="auto" w:fill="D9D9D9" w:themeFill="background1" w:themeFillShade="D9"/>
            <w:vAlign w:val="center"/>
          </w:tcPr>
          <w:p w14:paraId="3791DB92" w14:textId="77777777" w:rsidR="004A500C" w:rsidRPr="008238F5" w:rsidRDefault="00AB0471" w:rsidP="00AB0471">
            <w:pPr>
              <w:spacing w:before="0" w:after="0"/>
            </w:pPr>
            <w:r>
              <w:t>4</w:t>
            </w:r>
            <w:r w:rsidR="00C73562">
              <w:t>5</w:t>
            </w:r>
          </w:p>
        </w:tc>
        <w:tc>
          <w:tcPr>
            <w:tcW w:w="396" w:type="pct"/>
            <w:shd w:val="clear" w:color="auto" w:fill="D9D9D9" w:themeFill="background1" w:themeFillShade="D9"/>
            <w:vAlign w:val="center"/>
          </w:tcPr>
          <w:p w14:paraId="71A150EB" w14:textId="77777777" w:rsidR="004A500C" w:rsidRPr="008238F5" w:rsidRDefault="004A500C" w:rsidP="00CA2C5C">
            <w:pPr>
              <w:spacing w:before="0" w:after="0"/>
            </w:pPr>
            <w:r w:rsidRPr="008238F5">
              <w:t> </w:t>
            </w:r>
          </w:p>
        </w:tc>
      </w:tr>
      <w:tr w:rsidR="004A500C" w:rsidRPr="008238F5" w14:paraId="3683E80E" w14:textId="77777777" w:rsidTr="00CA2C5C">
        <w:trPr>
          <w:trHeight w:val="525"/>
        </w:trPr>
        <w:tc>
          <w:tcPr>
            <w:tcW w:w="5000" w:type="pct"/>
            <w:gridSpan w:val="4"/>
            <w:shd w:val="clear" w:color="auto" w:fill="auto"/>
            <w:vAlign w:val="center"/>
          </w:tcPr>
          <w:p w14:paraId="22BC8D42" w14:textId="77777777" w:rsidR="004A500C" w:rsidRPr="008238F5" w:rsidRDefault="004A500C" w:rsidP="00CA2C5C">
            <w:pPr>
              <w:spacing w:before="0" w:after="0"/>
              <w:rPr>
                <w:b/>
              </w:rPr>
            </w:pPr>
            <w:r w:rsidRPr="008238F5">
              <w:rPr>
                <w:b/>
              </w:rPr>
              <w:t>2. Details of Contractor (25 % of the three assessment categories)</w:t>
            </w:r>
          </w:p>
        </w:tc>
      </w:tr>
      <w:tr w:rsidR="004A500C" w:rsidRPr="008238F5" w14:paraId="5B2853CB" w14:textId="77777777" w:rsidTr="00CA2C5C">
        <w:trPr>
          <w:trHeight w:val="510"/>
        </w:trPr>
        <w:tc>
          <w:tcPr>
            <w:tcW w:w="586" w:type="pct"/>
            <w:shd w:val="clear" w:color="auto" w:fill="auto"/>
            <w:noWrap/>
            <w:vAlign w:val="bottom"/>
          </w:tcPr>
          <w:p w14:paraId="7D6A3B12" w14:textId="77777777" w:rsidR="004A500C" w:rsidRPr="008238F5" w:rsidRDefault="004A500C" w:rsidP="00CA2C5C">
            <w:pPr>
              <w:spacing w:before="0" w:after="0"/>
            </w:pPr>
            <w:r w:rsidRPr="008238F5">
              <w:t> </w:t>
            </w:r>
          </w:p>
        </w:tc>
        <w:tc>
          <w:tcPr>
            <w:tcW w:w="3622" w:type="pct"/>
            <w:shd w:val="clear" w:color="auto" w:fill="auto"/>
            <w:vAlign w:val="center"/>
          </w:tcPr>
          <w:p w14:paraId="6F692782" w14:textId="77777777" w:rsidR="004A500C" w:rsidRPr="008238F5" w:rsidRDefault="004A500C" w:rsidP="00CA2C5C">
            <w:pPr>
              <w:spacing w:before="0" w:after="0"/>
            </w:pPr>
            <w:r w:rsidRPr="008238F5">
              <w:t>Expertise, experience and balance of team</w:t>
            </w:r>
            <w:r w:rsidR="00AB0471">
              <w:t xml:space="preserve"> members</w:t>
            </w:r>
            <w:r w:rsidR="00976AA2">
              <w:t>,</w:t>
            </w:r>
            <w:r w:rsidR="00AB0471">
              <w:t xml:space="preserve"> and participating organisations where consortium bids have been submitted.</w:t>
            </w:r>
          </w:p>
        </w:tc>
        <w:tc>
          <w:tcPr>
            <w:tcW w:w="396" w:type="pct"/>
            <w:shd w:val="clear" w:color="auto" w:fill="auto"/>
            <w:vAlign w:val="center"/>
          </w:tcPr>
          <w:p w14:paraId="301D9DBD" w14:textId="77777777" w:rsidR="004A500C" w:rsidRPr="008238F5" w:rsidRDefault="00C73562" w:rsidP="00CA2C5C">
            <w:pPr>
              <w:spacing w:before="0" w:after="0"/>
            </w:pPr>
            <w:r>
              <w:t>10</w:t>
            </w:r>
          </w:p>
        </w:tc>
        <w:tc>
          <w:tcPr>
            <w:tcW w:w="396" w:type="pct"/>
            <w:shd w:val="clear" w:color="auto" w:fill="auto"/>
            <w:vAlign w:val="center"/>
          </w:tcPr>
          <w:p w14:paraId="7B392AB5" w14:textId="77777777" w:rsidR="004A500C" w:rsidRPr="008238F5" w:rsidRDefault="004A500C" w:rsidP="00CA2C5C">
            <w:pPr>
              <w:spacing w:before="0" w:after="0"/>
            </w:pPr>
            <w:r w:rsidRPr="008238F5">
              <w:t> </w:t>
            </w:r>
          </w:p>
        </w:tc>
      </w:tr>
      <w:tr w:rsidR="004A500C" w:rsidRPr="008238F5" w14:paraId="4CF6DA3E" w14:textId="77777777" w:rsidTr="00CA2C5C">
        <w:trPr>
          <w:trHeight w:val="510"/>
        </w:trPr>
        <w:tc>
          <w:tcPr>
            <w:tcW w:w="586" w:type="pct"/>
            <w:shd w:val="clear" w:color="auto" w:fill="auto"/>
            <w:noWrap/>
            <w:vAlign w:val="bottom"/>
          </w:tcPr>
          <w:p w14:paraId="35237E45" w14:textId="77777777" w:rsidR="004A500C" w:rsidRPr="008238F5" w:rsidRDefault="004A500C" w:rsidP="00CA2C5C">
            <w:pPr>
              <w:spacing w:before="0" w:after="0"/>
            </w:pPr>
            <w:r w:rsidRPr="008238F5">
              <w:t> </w:t>
            </w:r>
          </w:p>
        </w:tc>
        <w:tc>
          <w:tcPr>
            <w:tcW w:w="3622" w:type="pct"/>
            <w:shd w:val="clear" w:color="auto" w:fill="auto"/>
            <w:vAlign w:val="center"/>
          </w:tcPr>
          <w:p w14:paraId="2DAFE9A5" w14:textId="77777777" w:rsidR="004A500C" w:rsidRPr="008238F5" w:rsidRDefault="004A500C" w:rsidP="00CA2C5C">
            <w:pPr>
              <w:spacing w:before="0" w:after="0"/>
            </w:pPr>
            <w:r w:rsidRPr="008238F5">
              <w:t>Risks if important team members drop out</w:t>
            </w:r>
          </w:p>
        </w:tc>
        <w:tc>
          <w:tcPr>
            <w:tcW w:w="396" w:type="pct"/>
            <w:shd w:val="clear" w:color="auto" w:fill="auto"/>
            <w:vAlign w:val="center"/>
          </w:tcPr>
          <w:p w14:paraId="50A32AD8" w14:textId="77777777" w:rsidR="004A500C" w:rsidRPr="008238F5" w:rsidRDefault="00C73562" w:rsidP="00CA2C5C">
            <w:pPr>
              <w:spacing w:before="0" w:after="0"/>
            </w:pPr>
            <w:r>
              <w:t>8</w:t>
            </w:r>
          </w:p>
        </w:tc>
        <w:tc>
          <w:tcPr>
            <w:tcW w:w="396" w:type="pct"/>
            <w:shd w:val="clear" w:color="auto" w:fill="auto"/>
            <w:vAlign w:val="center"/>
          </w:tcPr>
          <w:p w14:paraId="1EAF7A63" w14:textId="77777777" w:rsidR="004A500C" w:rsidRPr="008238F5" w:rsidRDefault="004A500C" w:rsidP="00CA2C5C">
            <w:pPr>
              <w:spacing w:before="0" w:after="0"/>
            </w:pPr>
            <w:r w:rsidRPr="008238F5">
              <w:t> </w:t>
            </w:r>
          </w:p>
        </w:tc>
      </w:tr>
      <w:tr w:rsidR="004A500C" w:rsidRPr="008238F5" w14:paraId="3875EA1E" w14:textId="77777777" w:rsidTr="00CA2C5C">
        <w:trPr>
          <w:trHeight w:val="525"/>
        </w:trPr>
        <w:tc>
          <w:tcPr>
            <w:tcW w:w="586" w:type="pct"/>
            <w:shd w:val="clear" w:color="auto" w:fill="auto"/>
            <w:noWrap/>
            <w:vAlign w:val="bottom"/>
          </w:tcPr>
          <w:p w14:paraId="351F51CB" w14:textId="77777777" w:rsidR="004A500C" w:rsidRPr="008238F5" w:rsidRDefault="004A500C" w:rsidP="00CA2C5C">
            <w:pPr>
              <w:spacing w:before="0" w:after="0"/>
            </w:pPr>
            <w:r w:rsidRPr="008238F5">
              <w:t> </w:t>
            </w:r>
          </w:p>
        </w:tc>
        <w:tc>
          <w:tcPr>
            <w:tcW w:w="3622" w:type="pct"/>
            <w:shd w:val="clear" w:color="auto" w:fill="auto"/>
            <w:vAlign w:val="center"/>
          </w:tcPr>
          <w:p w14:paraId="0D91A759" w14:textId="77777777" w:rsidR="004A500C" w:rsidRPr="008238F5" w:rsidRDefault="004A500C" w:rsidP="00CA2C5C">
            <w:pPr>
              <w:spacing w:before="0" w:after="0"/>
            </w:pPr>
            <w:r w:rsidRPr="008238F5">
              <w:t xml:space="preserve">Adequacy of subcontractors (if any) </w:t>
            </w:r>
          </w:p>
        </w:tc>
        <w:tc>
          <w:tcPr>
            <w:tcW w:w="396" w:type="pct"/>
            <w:shd w:val="clear" w:color="auto" w:fill="auto"/>
            <w:vAlign w:val="center"/>
          </w:tcPr>
          <w:p w14:paraId="27CDC991" w14:textId="77777777" w:rsidR="004A500C" w:rsidRPr="008238F5" w:rsidRDefault="00C73562" w:rsidP="00CA2C5C">
            <w:pPr>
              <w:spacing w:before="0" w:after="0"/>
            </w:pPr>
            <w:r>
              <w:t>7</w:t>
            </w:r>
          </w:p>
        </w:tc>
        <w:tc>
          <w:tcPr>
            <w:tcW w:w="396" w:type="pct"/>
            <w:shd w:val="clear" w:color="auto" w:fill="auto"/>
            <w:vAlign w:val="center"/>
          </w:tcPr>
          <w:p w14:paraId="1CBA770D" w14:textId="77777777" w:rsidR="004A500C" w:rsidRPr="008238F5" w:rsidRDefault="004A500C" w:rsidP="00CA2C5C">
            <w:pPr>
              <w:spacing w:before="0" w:after="0"/>
            </w:pPr>
            <w:r w:rsidRPr="008238F5">
              <w:t> </w:t>
            </w:r>
          </w:p>
        </w:tc>
      </w:tr>
      <w:tr w:rsidR="004A500C" w:rsidRPr="008238F5" w14:paraId="5F14DEF4" w14:textId="77777777" w:rsidTr="00CA2C5C">
        <w:trPr>
          <w:trHeight w:val="270"/>
        </w:trPr>
        <w:tc>
          <w:tcPr>
            <w:tcW w:w="586" w:type="pct"/>
            <w:shd w:val="clear" w:color="auto" w:fill="D9D9D9" w:themeFill="background1" w:themeFillShade="D9"/>
            <w:noWrap/>
            <w:vAlign w:val="bottom"/>
          </w:tcPr>
          <w:p w14:paraId="1EA343D0" w14:textId="77777777" w:rsidR="004A500C" w:rsidRPr="008238F5" w:rsidRDefault="004A500C" w:rsidP="00CA2C5C">
            <w:pPr>
              <w:spacing w:before="0" w:after="0"/>
            </w:pPr>
            <w:r w:rsidRPr="008238F5">
              <w:t> </w:t>
            </w:r>
          </w:p>
        </w:tc>
        <w:tc>
          <w:tcPr>
            <w:tcW w:w="3622" w:type="pct"/>
            <w:shd w:val="clear" w:color="auto" w:fill="D9D9D9" w:themeFill="background1" w:themeFillShade="D9"/>
            <w:vAlign w:val="center"/>
          </w:tcPr>
          <w:p w14:paraId="786D3DE7" w14:textId="77777777" w:rsidR="004A500C" w:rsidRPr="008238F5" w:rsidRDefault="004A500C" w:rsidP="00CA2C5C">
            <w:pPr>
              <w:spacing w:before="0" w:after="0"/>
            </w:pPr>
            <w:r w:rsidRPr="008238F5">
              <w:t>Sub Totals</w:t>
            </w:r>
          </w:p>
        </w:tc>
        <w:tc>
          <w:tcPr>
            <w:tcW w:w="396" w:type="pct"/>
            <w:shd w:val="clear" w:color="auto" w:fill="D9D9D9" w:themeFill="background1" w:themeFillShade="D9"/>
            <w:vAlign w:val="center"/>
          </w:tcPr>
          <w:p w14:paraId="11ECC1BB" w14:textId="77777777" w:rsidR="004A500C" w:rsidRPr="008238F5" w:rsidRDefault="004A500C" w:rsidP="00CA2C5C">
            <w:pPr>
              <w:spacing w:before="0" w:after="0"/>
            </w:pPr>
            <w:r w:rsidRPr="008238F5">
              <w:t>25</w:t>
            </w:r>
          </w:p>
        </w:tc>
        <w:tc>
          <w:tcPr>
            <w:tcW w:w="396" w:type="pct"/>
            <w:shd w:val="clear" w:color="auto" w:fill="D9D9D9" w:themeFill="background1" w:themeFillShade="D9"/>
            <w:vAlign w:val="center"/>
          </w:tcPr>
          <w:p w14:paraId="42D0CB52" w14:textId="77777777" w:rsidR="004A500C" w:rsidRPr="008238F5" w:rsidRDefault="004A500C" w:rsidP="00CA2C5C">
            <w:pPr>
              <w:spacing w:before="0" w:after="0"/>
            </w:pPr>
            <w:r w:rsidRPr="008238F5">
              <w:t> </w:t>
            </w:r>
          </w:p>
        </w:tc>
      </w:tr>
      <w:tr w:rsidR="004A500C" w:rsidRPr="008238F5" w14:paraId="083015A5" w14:textId="77777777" w:rsidTr="00CA2C5C">
        <w:trPr>
          <w:trHeight w:val="570"/>
        </w:trPr>
        <w:tc>
          <w:tcPr>
            <w:tcW w:w="5000" w:type="pct"/>
            <w:gridSpan w:val="4"/>
            <w:shd w:val="clear" w:color="auto" w:fill="auto"/>
            <w:vAlign w:val="center"/>
          </w:tcPr>
          <w:p w14:paraId="3EBA327F" w14:textId="77777777" w:rsidR="004A500C" w:rsidRPr="008238F5" w:rsidRDefault="004A500C" w:rsidP="00CA2C5C">
            <w:pPr>
              <w:spacing w:before="0" w:after="0"/>
              <w:rPr>
                <w:b/>
              </w:rPr>
            </w:pPr>
            <w:r w:rsidRPr="008238F5">
              <w:rPr>
                <w:b/>
              </w:rPr>
              <w:t>3. Cost (</w:t>
            </w:r>
            <w:r w:rsidR="00014354">
              <w:rPr>
                <w:b/>
              </w:rPr>
              <w:t>30</w:t>
            </w:r>
            <w:r w:rsidRPr="008238F5">
              <w:rPr>
                <w:b/>
              </w:rPr>
              <w:t>% of the total for the three assessment categories)</w:t>
            </w:r>
          </w:p>
        </w:tc>
      </w:tr>
      <w:tr w:rsidR="004A500C" w:rsidRPr="008238F5" w14:paraId="54165A61" w14:textId="77777777" w:rsidTr="00CA2C5C">
        <w:trPr>
          <w:trHeight w:val="510"/>
        </w:trPr>
        <w:tc>
          <w:tcPr>
            <w:tcW w:w="586" w:type="pct"/>
            <w:shd w:val="clear" w:color="auto" w:fill="auto"/>
            <w:noWrap/>
            <w:vAlign w:val="bottom"/>
          </w:tcPr>
          <w:p w14:paraId="37BB16CF" w14:textId="77777777" w:rsidR="004A500C" w:rsidRPr="008238F5" w:rsidRDefault="004A500C" w:rsidP="00CA2C5C">
            <w:pPr>
              <w:spacing w:before="0" w:after="0"/>
            </w:pPr>
            <w:r w:rsidRPr="008238F5">
              <w:t> </w:t>
            </w:r>
          </w:p>
        </w:tc>
        <w:tc>
          <w:tcPr>
            <w:tcW w:w="3622" w:type="pct"/>
            <w:shd w:val="clear" w:color="auto" w:fill="auto"/>
            <w:vAlign w:val="center"/>
          </w:tcPr>
          <w:p w14:paraId="1F66E210" w14:textId="77777777" w:rsidR="004A500C" w:rsidRPr="008238F5" w:rsidRDefault="004A500C" w:rsidP="00CA2C5C">
            <w:pPr>
              <w:spacing w:before="0" w:after="0"/>
            </w:pPr>
            <w:r w:rsidRPr="008238F5">
              <w:t>Transparency and correctness of presentation</w:t>
            </w:r>
          </w:p>
        </w:tc>
        <w:tc>
          <w:tcPr>
            <w:tcW w:w="396" w:type="pct"/>
            <w:shd w:val="clear" w:color="auto" w:fill="auto"/>
            <w:vAlign w:val="center"/>
          </w:tcPr>
          <w:p w14:paraId="48FB31A4" w14:textId="77777777" w:rsidR="004A500C" w:rsidRPr="008238F5" w:rsidRDefault="004A500C" w:rsidP="00CA2C5C">
            <w:pPr>
              <w:spacing w:before="0" w:after="0"/>
            </w:pPr>
            <w:r w:rsidRPr="008238F5">
              <w:t>6</w:t>
            </w:r>
          </w:p>
        </w:tc>
        <w:tc>
          <w:tcPr>
            <w:tcW w:w="396" w:type="pct"/>
            <w:shd w:val="clear" w:color="auto" w:fill="auto"/>
            <w:vAlign w:val="center"/>
          </w:tcPr>
          <w:p w14:paraId="67AC3266" w14:textId="77777777" w:rsidR="004A500C" w:rsidRPr="008238F5" w:rsidRDefault="004A500C" w:rsidP="00CA2C5C">
            <w:pPr>
              <w:spacing w:before="0" w:after="0"/>
            </w:pPr>
            <w:r w:rsidRPr="008238F5">
              <w:t> </w:t>
            </w:r>
          </w:p>
        </w:tc>
      </w:tr>
      <w:tr w:rsidR="004A500C" w:rsidRPr="008238F5" w14:paraId="554CC60F" w14:textId="77777777" w:rsidTr="00CA2C5C">
        <w:trPr>
          <w:trHeight w:val="765"/>
        </w:trPr>
        <w:tc>
          <w:tcPr>
            <w:tcW w:w="586" w:type="pct"/>
            <w:shd w:val="clear" w:color="auto" w:fill="auto"/>
            <w:noWrap/>
            <w:vAlign w:val="bottom"/>
          </w:tcPr>
          <w:p w14:paraId="78962795" w14:textId="77777777" w:rsidR="004A500C" w:rsidRPr="008238F5" w:rsidRDefault="004A500C" w:rsidP="00CA2C5C">
            <w:pPr>
              <w:spacing w:before="0" w:after="0"/>
            </w:pPr>
            <w:r w:rsidRPr="008238F5">
              <w:t> </w:t>
            </w:r>
          </w:p>
        </w:tc>
        <w:tc>
          <w:tcPr>
            <w:tcW w:w="3622" w:type="pct"/>
            <w:shd w:val="clear" w:color="auto" w:fill="auto"/>
            <w:vAlign w:val="center"/>
          </w:tcPr>
          <w:p w14:paraId="337971FF" w14:textId="77777777" w:rsidR="004A500C" w:rsidRPr="008238F5" w:rsidRDefault="004A500C" w:rsidP="00CA2C5C">
            <w:pPr>
              <w:spacing w:before="0" w:after="0"/>
            </w:pPr>
            <w:r w:rsidRPr="008238F5">
              <w:t>Fairness/reasonableness for the level of work and expertise required</w:t>
            </w:r>
          </w:p>
        </w:tc>
        <w:tc>
          <w:tcPr>
            <w:tcW w:w="396" w:type="pct"/>
            <w:shd w:val="clear" w:color="auto" w:fill="auto"/>
            <w:vAlign w:val="center"/>
          </w:tcPr>
          <w:p w14:paraId="551708A5" w14:textId="77777777" w:rsidR="004A500C" w:rsidRPr="008238F5" w:rsidRDefault="004A500C" w:rsidP="00CA2C5C">
            <w:pPr>
              <w:spacing w:before="0" w:after="0"/>
            </w:pPr>
            <w:r w:rsidRPr="008238F5">
              <w:t>6</w:t>
            </w:r>
          </w:p>
        </w:tc>
        <w:tc>
          <w:tcPr>
            <w:tcW w:w="396" w:type="pct"/>
            <w:shd w:val="clear" w:color="auto" w:fill="auto"/>
            <w:vAlign w:val="center"/>
          </w:tcPr>
          <w:p w14:paraId="6FB386F1" w14:textId="77777777" w:rsidR="004A500C" w:rsidRPr="008238F5" w:rsidRDefault="004A500C" w:rsidP="00CA2C5C">
            <w:pPr>
              <w:spacing w:before="0" w:after="0"/>
            </w:pPr>
            <w:r w:rsidRPr="008238F5">
              <w:t> </w:t>
            </w:r>
          </w:p>
        </w:tc>
      </w:tr>
      <w:tr w:rsidR="00976AA2" w:rsidRPr="008238F5" w14:paraId="1E162118" w14:textId="77777777" w:rsidTr="00CA2C5C">
        <w:trPr>
          <w:trHeight w:val="510"/>
        </w:trPr>
        <w:tc>
          <w:tcPr>
            <w:tcW w:w="586" w:type="pct"/>
            <w:shd w:val="clear" w:color="auto" w:fill="auto"/>
            <w:noWrap/>
            <w:vAlign w:val="bottom"/>
          </w:tcPr>
          <w:p w14:paraId="7D5706AF" w14:textId="77777777" w:rsidR="00976AA2" w:rsidRPr="008238F5" w:rsidRDefault="00976AA2" w:rsidP="00976AA2">
            <w:pPr>
              <w:spacing w:before="0" w:after="0"/>
            </w:pPr>
            <w:r w:rsidRPr="008238F5">
              <w:t> </w:t>
            </w:r>
          </w:p>
        </w:tc>
        <w:tc>
          <w:tcPr>
            <w:tcW w:w="3622" w:type="pct"/>
            <w:shd w:val="clear" w:color="auto" w:fill="auto"/>
            <w:vAlign w:val="center"/>
          </w:tcPr>
          <w:p w14:paraId="0EA87498" w14:textId="77777777" w:rsidR="00976AA2" w:rsidRPr="008238F5" w:rsidRDefault="00976AA2" w:rsidP="00976AA2">
            <w:pPr>
              <w:spacing w:before="0" w:after="0"/>
            </w:pPr>
            <w:r w:rsidRPr="008238F5">
              <w:t>Clarity of each team member’s contribution and value added</w:t>
            </w:r>
            <w:r>
              <w:t>, including a</w:t>
            </w:r>
            <w:r w:rsidRPr="008238F5">
              <w:t>ppropriateness of ratio of senior to junior staff time</w:t>
            </w:r>
          </w:p>
        </w:tc>
        <w:tc>
          <w:tcPr>
            <w:tcW w:w="396" w:type="pct"/>
            <w:shd w:val="clear" w:color="auto" w:fill="auto"/>
            <w:vAlign w:val="center"/>
          </w:tcPr>
          <w:p w14:paraId="6F8D98FF" w14:textId="77777777" w:rsidR="00976AA2" w:rsidRPr="008238F5" w:rsidRDefault="00976AA2" w:rsidP="00976AA2">
            <w:pPr>
              <w:spacing w:before="0" w:after="0"/>
            </w:pPr>
            <w:r w:rsidRPr="008238F5">
              <w:t>6</w:t>
            </w:r>
          </w:p>
        </w:tc>
        <w:tc>
          <w:tcPr>
            <w:tcW w:w="396" w:type="pct"/>
            <w:shd w:val="clear" w:color="auto" w:fill="auto"/>
            <w:vAlign w:val="center"/>
          </w:tcPr>
          <w:p w14:paraId="26336E2B" w14:textId="77777777" w:rsidR="00976AA2" w:rsidRPr="008238F5" w:rsidRDefault="00976AA2" w:rsidP="00976AA2">
            <w:pPr>
              <w:spacing w:before="0" w:after="0"/>
            </w:pPr>
            <w:r w:rsidRPr="008238F5">
              <w:t> </w:t>
            </w:r>
          </w:p>
        </w:tc>
      </w:tr>
      <w:tr w:rsidR="00976AA2" w:rsidRPr="008238F5" w14:paraId="57AC4FAA" w14:textId="77777777" w:rsidTr="00CA2C5C">
        <w:trPr>
          <w:trHeight w:val="525"/>
        </w:trPr>
        <w:tc>
          <w:tcPr>
            <w:tcW w:w="586" w:type="pct"/>
            <w:shd w:val="clear" w:color="auto" w:fill="auto"/>
            <w:noWrap/>
            <w:vAlign w:val="bottom"/>
          </w:tcPr>
          <w:p w14:paraId="52005568" w14:textId="77777777" w:rsidR="00976AA2" w:rsidRPr="008238F5" w:rsidRDefault="00976AA2" w:rsidP="00976AA2">
            <w:pPr>
              <w:spacing w:before="0" w:after="0"/>
            </w:pPr>
            <w:r w:rsidRPr="008238F5">
              <w:t> </w:t>
            </w:r>
          </w:p>
        </w:tc>
        <w:tc>
          <w:tcPr>
            <w:tcW w:w="3622" w:type="pct"/>
            <w:shd w:val="clear" w:color="auto" w:fill="auto"/>
            <w:vAlign w:val="center"/>
          </w:tcPr>
          <w:p w14:paraId="71D95FC1" w14:textId="77777777" w:rsidR="00976AA2" w:rsidRPr="008238F5" w:rsidRDefault="00976AA2" w:rsidP="00976AA2">
            <w:pPr>
              <w:spacing w:before="0" w:after="0"/>
            </w:pPr>
            <w:r>
              <w:t xml:space="preserve">Ability to contribute own resource to help meet objectives </w:t>
            </w:r>
          </w:p>
        </w:tc>
        <w:tc>
          <w:tcPr>
            <w:tcW w:w="396" w:type="pct"/>
            <w:shd w:val="clear" w:color="auto" w:fill="auto"/>
            <w:vAlign w:val="center"/>
          </w:tcPr>
          <w:p w14:paraId="3B3B5B4F" w14:textId="77777777" w:rsidR="00976AA2" w:rsidRPr="008238F5" w:rsidRDefault="00976AA2" w:rsidP="00976AA2">
            <w:pPr>
              <w:spacing w:before="0" w:after="0"/>
            </w:pPr>
            <w:r>
              <w:t>12</w:t>
            </w:r>
          </w:p>
        </w:tc>
        <w:tc>
          <w:tcPr>
            <w:tcW w:w="396" w:type="pct"/>
            <w:shd w:val="clear" w:color="auto" w:fill="auto"/>
            <w:vAlign w:val="center"/>
          </w:tcPr>
          <w:p w14:paraId="6F2ACAA0" w14:textId="77777777" w:rsidR="00976AA2" w:rsidRPr="008238F5" w:rsidRDefault="00976AA2" w:rsidP="00976AA2">
            <w:pPr>
              <w:spacing w:before="0" w:after="0"/>
            </w:pPr>
            <w:r w:rsidRPr="008238F5">
              <w:t> </w:t>
            </w:r>
          </w:p>
        </w:tc>
      </w:tr>
      <w:tr w:rsidR="00976AA2" w:rsidRPr="008238F5" w14:paraId="7292A251" w14:textId="77777777" w:rsidTr="00CA2C5C">
        <w:trPr>
          <w:trHeight w:val="270"/>
        </w:trPr>
        <w:tc>
          <w:tcPr>
            <w:tcW w:w="586" w:type="pct"/>
            <w:shd w:val="clear" w:color="auto" w:fill="D9D9D9" w:themeFill="background1" w:themeFillShade="D9"/>
            <w:noWrap/>
            <w:vAlign w:val="bottom"/>
          </w:tcPr>
          <w:p w14:paraId="08790A32" w14:textId="77777777" w:rsidR="00976AA2" w:rsidRPr="008238F5" w:rsidRDefault="00976AA2" w:rsidP="00976AA2">
            <w:pPr>
              <w:tabs>
                <w:tab w:val="left" w:pos="5191"/>
              </w:tabs>
              <w:spacing w:before="0" w:after="0"/>
            </w:pPr>
            <w:r w:rsidRPr="008238F5">
              <w:t> </w:t>
            </w:r>
          </w:p>
        </w:tc>
        <w:tc>
          <w:tcPr>
            <w:tcW w:w="3622" w:type="pct"/>
            <w:shd w:val="clear" w:color="auto" w:fill="D9D9D9" w:themeFill="background1" w:themeFillShade="D9"/>
            <w:vAlign w:val="center"/>
          </w:tcPr>
          <w:p w14:paraId="2688E70C" w14:textId="77777777" w:rsidR="00976AA2" w:rsidRPr="008238F5" w:rsidRDefault="00976AA2" w:rsidP="00976AA2">
            <w:pPr>
              <w:tabs>
                <w:tab w:val="left" w:pos="5191"/>
              </w:tabs>
              <w:spacing w:before="0" w:after="0"/>
            </w:pPr>
            <w:r w:rsidRPr="008238F5">
              <w:t>Sub Totals</w:t>
            </w:r>
          </w:p>
        </w:tc>
        <w:tc>
          <w:tcPr>
            <w:tcW w:w="396" w:type="pct"/>
            <w:shd w:val="clear" w:color="auto" w:fill="D9D9D9" w:themeFill="background1" w:themeFillShade="D9"/>
            <w:vAlign w:val="center"/>
          </w:tcPr>
          <w:p w14:paraId="6D148AC1" w14:textId="77777777" w:rsidR="00976AA2" w:rsidRPr="008238F5" w:rsidRDefault="00976AA2" w:rsidP="00976AA2">
            <w:pPr>
              <w:tabs>
                <w:tab w:val="left" w:pos="5191"/>
              </w:tabs>
              <w:spacing w:before="0" w:after="0"/>
            </w:pPr>
            <w:r>
              <w:t>30</w:t>
            </w:r>
          </w:p>
        </w:tc>
        <w:tc>
          <w:tcPr>
            <w:tcW w:w="396" w:type="pct"/>
            <w:shd w:val="clear" w:color="auto" w:fill="D9D9D9" w:themeFill="background1" w:themeFillShade="D9"/>
            <w:vAlign w:val="center"/>
          </w:tcPr>
          <w:p w14:paraId="481BEE52" w14:textId="77777777" w:rsidR="00976AA2" w:rsidRPr="008238F5" w:rsidRDefault="00976AA2" w:rsidP="00976AA2">
            <w:pPr>
              <w:tabs>
                <w:tab w:val="left" w:pos="5191"/>
              </w:tabs>
              <w:spacing w:before="0" w:after="0"/>
            </w:pPr>
            <w:r w:rsidRPr="008238F5">
              <w:t> </w:t>
            </w:r>
          </w:p>
        </w:tc>
      </w:tr>
      <w:tr w:rsidR="00976AA2" w:rsidRPr="008238F5" w14:paraId="1FE4CC99" w14:textId="77777777" w:rsidTr="00CA2C5C">
        <w:trPr>
          <w:trHeight w:val="270"/>
        </w:trPr>
        <w:tc>
          <w:tcPr>
            <w:tcW w:w="4208" w:type="pct"/>
            <w:gridSpan w:val="2"/>
            <w:shd w:val="clear" w:color="auto" w:fill="D9D9D9" w:themeFill="background1" w:themeFillShade="D9"/>
            <w:noWrap/>
            <w:vAlign w:val="center"/>
          </w:tcPr>
          <w:p w14:paraId="7E69F828" w14:textId="77777777" w:rsidR="00976AA2" w:rsidRPr="008238F5" w:rsidRDefault="00976AA2" w:rsidP="00976AA2">
            <w:pPr>
              <w:tabs>
                <w:tab w:val="left" w:pos="5191"/>
              </w:tabs>
              <w:spacing w:before="0" w:after="0"/>
            </w:pPr>
            <w:r w:rsidRPr="008238F5">
              <w:t>Total score</w:t>
            </w:r>
          </w:p>
        </w:tc>
        <w:tc>
          <w:tcPr>
            <w:tcW w:w="396" w:type="pct"/>
            <w:shd w:val="clear" w:color="auto" w:fill="D9D9D9" w:themeFill="background1" w:themeFillShade="D9"/>
            <w:vAlign w:val="center"/>
          </w:tcPr>
          <w:p w14:paraId="426204C0" w14:textId="77777777" w:rsidR="00976AA2" w:rsidRPr="008238F5" w:rsidRDefault="00976AA2" w:rsidP="00976AA2">
            <w:pPr>
              <w:tabs>
                <w:tab w:val="left" w:pos="5191"/>
              </w:tabs>
              <w:spacing w:before="0" w:after="0"/>
            </w:pPr>
            <w:r w:rsidRPr="008238F5">
              <w:t>100</w:t>
            </w:r>
          </w:p>
        </w:tc>
        <w:tc>
          <w:tcPr>
            <w:tcW w:w="396" w:type="pct"/>
            <w:shd w:val="clear" w:color="auto" w:fill="D9D9D9" w:themeFill="background1" w:themeFillShade="D9"/>
            <w:vAlign w:val="center"/>
          </w:tcPr>
          <w:p w14:paraId="455D1B15" w14:textId="77777777" w:rsidR="00976AA2" w:rsidRPr="008238F5" w:rsidRDefault="00976AA2" w:rsidP="00976AA2">
            <w:pPr>
              <w:tabs>
                <w:tab w:val="left" w:pos="5191"/>
              </w:tabs>
              <w:spacing w:before="0" w:after="0"/>
            </w:pPr>
          </w:p>
        </w:tc>
      </w:tr>
    </w:tbl>
    <w:p w14:paraId="2789C680" w14:textId="77777777" w:rsidR="004A500C" w:rsidRPr="008238F5" w:rsidRDefault="004A500C" w:rsidP="004A500C">
      <w:pPr>
        <w:pStyle w:val="Heading2"/>
      </w:pPr>
      <w:bookmarkStart w:id="96" w:name="_Toc240184179"/>
      <w:bookmarkStart w:id="97" w:name="_Toc304551893"/>
      <w:bookmarkStart w:id="98" w:name="_Toc304552202"/>
      <w:bookmarkStart w:id="99" w:name="_Toc368410342"/>
      <w:bookmarkStart w:id="100" w:name="_Toc469984805"/>
      <w:r w:rsidRPr="008238F5">
        <w:t>Payment</w:t>
      </w:r>
      <w:bookmarkEnd w:id="96"/>
      <w:bookmarkEnd w:id="97"/>
      <w:bookmarkEnd w:id="98"/>
      <w:bookmarkEnd w:id="99"/>
      <w:bookmarkEnd w:id="100"/>
    </w:p>
    <w:p w14:paraId="6B90E9D3" w14:textId="77777777" w:rsidR="004A500C" w:rsidRPr="008238F5" w:rsidRDefault="004A500C" w:rsidP="004A500C">
      <w:r w:rsidRPr="008238F5">
        <w:t xml:space="preserve">Payment will be made on completion of the </w:t>
      </w:r>
      <w:r w:rsidR="00730E7F">
        <w:t>agreed work</w:t>
      </w:r>
      <w:r w:rsidR="00FD59F0">
        <w:t xml:space="preserve"> </w:t>
      </w:r>
      <w:r w:rsidR="00730E7F">
        <w:t>programme,</w:t>
      </w:r>
      <w:r w:rsidRPr="008238F5">
        <w:t xml:space="preserve"> following the submission of an invoice(s); and based on satisfactory undertaking of the contractual elements to the agreed standa</w:t>
      </w:r>
      <w:bookmarkStart w:id="101" w:name="_Toc205114033"/>
      <w:bookmarkStart w:id="102" w:name="_Toc212344509"/>
      <w:bookmarkStart w:id="103" w:name="_Toc212344691"/>
      <w:r w:rsidRPr="008238F5">
        <w:t>rd of the JNCC Project Officer.</w:t>
      </w:r>
    </w:p>
    <w:p w14:paraId="31672EE0" w14:textId="77777777" w:rsidR="004A500C" w:rsidRPr="008238F5" w:rsidRDefault="004A500C" w:rsidP="004A500C">
      <w:pPr>
        <w:pStyle w:val="Heading2"/>
      </w:pPr>
      <w:bookmarkStart w:id="104" w:name="_Toc304551894"/>
      <w:bookmarkStart w:id="105" w:name="_Toc304552203"/>
      <w:bookmarkStart w:id="106" w:name="_Toc368410344"/>
      <w:bookmarkStart w:id="107" w:name="_Toc469984806"/>
      <w:r w:rsidRPr="008238F5">
        <w:lastRenderedPageBreak/>
        <w:t>Additional Contractor requirements</w:t>
      </w:r>
      <w:bookmarkEnd w:id="101"/>
      <w:bookmarkEnd w:id="102"/>
      <w:bookmarkEnd w:id="103"/>
      <w:bookmarkEnd w:id="104"/>
      <w:bookmarkEnd w:id="105"/>
      <w:bookmarkEnd w:id="106"/>
      <w:bookmarkEnd w:id="107"/>
    </w:p>
    <w:p w14:paraId="5E7E1E84" w14:textId="77777777" w:rsidR="004A500C" w:rsidRPr="008238F5" w:rsidRDefault="004A500C" w:rsidP="004A500C">
      <w:r w:rsidRPr="008238F5">
        <w:t xml:space="preserve">All tenderers are requested to carefully read the Terms and Conditions applying to this contract. </w:t>
      </w:r>
    </w:p>
    <w:p w14:paraId="2765914F" w14:textId="77777777" w:rsidR="004A500C" w:rsidRPr="008238F5" w:rsidRDefault="004A500C" w:rsidP="004A500C">
      <w:r w:rsidRPr="008238F5">
        <w:t>It is assumed that all costs associated with the production of figures, reproduction of photographs and the final report are accounted for within the rates and fees given.</w:t>
      </w:r>
    </w:p>
    <w:p w14:paraId="7E8457FD" w14:textId="77777777" w:rsidR="00594A9A" w:rsidRPr="008238F5" w:rsidRDefault="004A500C" w:rsidP="004A500C">
      <w:r w:rsidRPr="008238F5">
        <w:t>The Contractor is expected to supply all necessary equipment, software, licences etc. to carry out the obligations required under the contract.</w:t>
      </w:r>
    </w:p>
    <w:p w14:paraId="36309260" w14:textId="77777777" w:rsidR="004A500C" w:rsidRPr="008238F5" w:rsidRDefault="004A500C" w:rsidP="00A12981"/>
    <w:sectPr w:rsidR="004A500C" w:rsidRPr="008238F5"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18A32" w14:textId="77777777" w:rsidR="0006330D" w:rsidRDefault="0006330D" w:rsidP="004A500C">
      <w:pPr>
        <w:spacing w:before="0" w:after="0"/>
      </w:pPr>
      <w:r>
        <w:separator/>
      </w:r>
    </w:p>
  </w:endnote>
  <w:endnote w:type="continuationSeparator" w:id="0">
    <w:p w14:paraId="05EDE8AC" w14:textId="77777777" w:rsidR="0006330D" w:rsidRDefault="0006330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56A32" w14:textId="77777777" w:rsidR="00C63193" w:rsidRDefault="00C6319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D67C4A7" w14:textId="77777777" w:rsidR="00C63193" w:rsidRDefault="00C6319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C91D1" w14:textId="73F794FF" w:rsidR="00C63193" w:rsidRDefault="00C6319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2B5749">
      <w:rPr>
        <w:rStyle w:val="PageNumber"/>
        <w:noProof/>
      </w:rPr>
      <w:t>9</w:t>
    </w:r>
    <w:r w:rsidRPr="00F73243">
      <w:rPr>
        <w:rStyle w:val="PageNumber"/>
      </w:rPr>
      <w:fldChar w:fldCharType="end"/>
    </w:r>
  </w:p>
  <w:p w14:paraId="1A62FBD5" w14:textId="77777777" w:rsidR="00C63193" w:rsidRDefault="00C63193"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8F10F" w14:textId="77777777" w:rsidR="0006330D" w:rsidRDefault="0006330D" w:rsidP="004A500C">
      <w:pPr>
        <w:spacing w:before="0" w:after="0"/>
      </w:pPr>
      <w:r>
        <w:separator/>
      </w:r>
    </w:p>
  </w:footnote>
  <w:footnote w:type="continuationSeparator" w:id="0">
    <w:p w14:paraId="112A8B82" w14:textId="77777777" w:rsidR="0006330D" w:rsidRDefault="0006330D"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739F0" w14:textId="77777777" w:rsidR="00C63193" w:rsidRDefault="00C63193">
    <w:pPr>
      <w:pStyle w:val="Header"/>
    </w:pPr>
    <w:r>
      <w:tab/>
    </w:r>
    <w:r>
      <w:tab/>
      <w:t>December 2016</w:t>
    </w:r>
  </w:p>
  <w:p w14:paraId="5D065DB7" w14:textId="77777777" w:rsidR="00C63193" w:rsidRDefault="00C63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4336E"/>
    <w:multiLevelType w:val="hybridMultilevel"/>
    <w:tmpl w:val="9E302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18BC"/>
    <w:multiLevelType w:val="multilevel"/>
    <w:tmpl w:val="65A4A5E6"/>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2E7078"/>
    <w:multiLevelType w:val="hybridMultilevel"/>
    <w:tmpl w:val="E5466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BF4FCA"/>
    <w:multiLevelType w:val="hybridMultilevel"/>
    <w:tmpl w:val="7A28F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87659"/>
    <w:multiLevelType w:val="hybridMultilevel"/>
    <w:tmpl w:val="F07C7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9D310B"/>
    <w:multiLevelType w:val="hybridMultilevel"/>
    <w:tmpl w:val="4072A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6221B"/>
    <w:multiLevelType w:val="hybridMultilevel"/>
    <w:tmpl w:val="385A5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02021E"/>
    <w:multiLevelType w:val="hybridMultilevel"/>
    <w:tmpl w:val="B1349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7"/>
  </w:num>
  <w:num w:numId="4">
    <w:abstractNumId w:val="29"/>
  </w:num>
  <w:num w:numId="5">
    <w:abstractNumId w:val="16"/>
  </w:num>
  <w:num w:numId="6">
    <w:abstractNumId w:val="23"/>
  </w:num>
  <w:num w:numId="7">
    <w:abstractNumId w:val="7"/>
  </w:num>
  <w:num w:numId="8">
    <w:abstractNumId w:val="0"/>
  </w:num>
  <w:num w:numId="9">
    <w:abstractNumId w:val="9"/>
  </w:num>
  <w:num w:numId="10">
    <w:abstractNumId w:val="34"/>
  </w:num>
  <w:num w:numId="11">
    <w:abstractNumId w:val="34"/>
    <w:lvlOverride w:ilvl="0">
      <w:startOverride w:val="1"/>
    </w:lvlOverride>
  </w:num>
  <w:num w:numId="12">
    <w:abstractNumId w:val="6"/>
  </w:num>
  <w:num w:numId="13">
    <w:abstractNumId w:val="25"/>
  </w:num>
  <w:num w:numId="14">
    <w:abstractNumId w:val="31"/>
  </w:num>
  <w:num w:numId="15">
    <w:abstractNumId w:val="11"/>
  </w:num>
  <w:num w:numId="16">
    <w:abstractNumId w:val="36"/>
  </w:num>
  <w:num w:numId="17">
    <w:abstractNumId w:val="18"/>
  </w:num>
  <w:num w:numId="18">
    <w:abstractNumId w:val="21"/>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19"/>
  </w:num>
  <w:num w:numId="25">
    <w:abstractNumId w:val="35"/>
  </w:num>
  <w:num w:numId="26">
    <w:abstractNumId w:val="13"/>
  </w:num>
  <w:num w:numId="27">
    <w:abstractNumId w:val="28"/>
  </w:num>
  <w:num w:numId="28">
    <w:abstractNumId w:val="4"/>
  </w:num>
  <w:num w:numId="29">
    <w:abstractNumId w:val="14"/>
  </w:num>
  <w:num w:numId="30">
    <w:abstractNumId w:val="26"/>
  </w:num>
  <w:num w:numId="31">
    <w:abstractNumId w:val="27"/>
  </w:num>
  <w:num w:numId="32">
    <w:abstractNumId w:val="30"/>
  </w:num>
  <w:num w:numId="33">
    <w:abstractNumId w:val="12"/>
  </w:num>
  <w:num w:numId="34">
    <w:abstractNumId w:val="32"/>
  </w:num>
  <w:num w:numId="35">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33"/>
  </w:num>
  <w:num w:numId="38">
    <w:abstractNumId w:val="20"/>
  </w:num>
  <w:num w:numId="39">
    <w:abstractNumId w:val="37"/>
  </w:num>
  <w:num w:numId="40">
    <w:abstractNumId w:val="22"/>
  </w:num>
  <w:num w:numId="41">
    <w:abstractNumId w:val="19"/>
    <w:lvlOverride w:ilvl="0">
      <w:startOverride w:val="14"/>
    </w:lvlOverride>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4354"/>
    <w:rsid w:val="00020C99"/>
    <w:rsid w:val="0002370C"/>
    <w:rsid w:val="0005714F"/>
    <w:rsid w:val="000574BF"/>
    <w:rsid w:val="0006330D"/>
    <w:rsid w:val="000B47AF"/>
    <w:rsid w:val="001600FE"/>
    <w:rsid w:val="00163113"/>
    <w:rsid w:val="001639B8"/>
    <w:rsid w:val="001729E0"/>
    <w:rsid w:val="00177FBD"/>
    <w:rsid w:val="001A73C7"/>
    <w:rsid w:val="001B0231"/>
    <w:rsid w:val="001B6878"/>
    <w:rsid w:val="001C5225"/>
    <w:rsid w:val="001C7C2A"/>
    <w:rsid w:val="002156C6"/>
    <w:rsid w:val="00236598"/>
    <w:rsid w:val="002429F9"/>
    <w:rsid w:val="00244498"/>
    <w:rsid w:val="00246932"/>
    <w:rsid w:val="002626BB"/>
    <w:rsid w:val="00270E6F"/>
    <w:rsid w:val="002B5749"/>
    <w:rsid w:val="002D4BFC"/>
    <w:rsid w:val="003326A6"/>
    <w:rsid w:val="0037719E"/>
    <w:rsid w:val="00393058"/>
    <w:rsid w:val="003964D6"/>
    <w:rsid w:val="003979E7"/>
    <w:rsid w:val="0040510D"/>
    <w:rsid w:val="00431F8F"/>
    <w:rsid w:val="00493313"/>
    <w:rsid w:val="004A500C"/>
    <w:rsid w:val="004A5F57"/>
    <w:rsid w:val="004C1B82"/>
    <w:rsid w:val="004C580F"/>
    <w:rsid w:val="004D247B"/>
    <w:rsid w:val="005078B9"/>
    <w:rsid w:val="005274A0"/>
    <w:rsid w:val="0057750F"/>
    <w:rsid w:val="005810C7"/>
    <w:rsid w:val="00594A9A"/>
    <w:rsid w:val="005957ED"/>
    <w:rsid w:val="005A7922"/>
    <w:rsid w:val="005C2C3E"/>
    <w:rsid w:val="005C7497"/>
    <w:rsid w:val="005F5316"/>
    <w:rsid w:val="00606A50"/>
    <w:rsid w:val="0062560E"/>
    <w:rsid w:val="00646598"/>
    <w:rsid w:val="00651042"/>
    <w:rsid w:val="006769C4"/>
    <w:rsid w:val="006B5DFE"/>
    <w:rsid w:val="00730E7F"/>
    <w:rsid w:val="0074710C"/>
    <w:rsid w:val="00766EA3"/>
    <w:rsid w:val="00770E30"/>
    <w:rsid w:val="00775022"/>
    <w:rsid w:val="0078119B"/>
    <w:rsid w:val="007811F2"/>
    <w:rsid w:val="007C10C8"/>
    <w:rsid w:val="007E053F"/>
    <w:rsid w:val="007F23FA"/>
    <w:rsid w:val="00802A6E"/>
    <w:rsid w:val="008238F5"/>
    <w:rsid w:val="008355B6"/>
    <w:rsid w:val="0087398E"/>
    <w:rsid w:val="008815CE"/>
    <w:rsid w:val="008B338D"/>
    <w:rsid w:val="008C46E2"/>
    <w:rsid w:val="00936C11"/>
    <w:rsid w:val="009660A8"/>
    <w:rsid w:val="00976AA2"/>
    <w:rsid w:val="009A44CF"/>
    <w:rsid w:val="00A12981"/>
    <w:rsid w:val="00A159D0"/>
    <w:rsid w:val="00A36439"/>
    <w:rsid w:val="00A834FC"/>
    <w:rsid w:val="00A8687A"/>
    <w:rsid w:val="00AA3661"/>
    <w:rsid w:val="00AB0471"/>
    <w:rsid w:val="00AF2B59"/>
    <w:rsid w:val="00B036D9"/>
    <w:rsid w:val="00B16D90"/>
    <w:rsid w:val="00B264CC"/>
    <w:rsid w:val="00B4279B"/>
    <w:rsid w:val="00B73257"/>
    <w:rsid w:val="00B96847"/>
    <w:rsid w:val="00BE1812"/>
    <w:rsid w:val="00BF413F"/>
    <w:rsid w:val="00C054E3"/>
    <w:rsid w:val="00C162B4"/>
    <w:rsid w:val="00C45416"/>
    <w:rsid w:val="00C63193"/>
    <w:rsid w:val="00C73562"/>
    <w:rsid w:val="00C74673"/>
    <w:rsid w:val="00C8740E"/>
    <w:rsid w:val="00CA2C5C"/>
    <w:rsid w:val="00CB0F55"/>
    <w:rsid w:val="00CC00BC"/>
    <w:rsid w:val="00CF7AA7"/>
    <w:rsid w:val="00D0369C"/>
    <w:rsid w:val="00D2018E"/>
    <w:rsid w:val="00D351A2"/>
    <w:rsid w:val="00DF4DB5"/>
    <w:rsid w:val="00E2542E"/>
    <w:rsid w:val="00E40440"/>
    <w:rsid w:val="00E63B4B"/>
    <w:rsid w:val="00E8353B"/>
    <w:rsid w:val="00E94E83"/>
    <w:rsid w:val="00EB0FA6"/>
    <w:rsid w:val="00EC0B93"/>
    <w:rsid w:val="00EE7E86"/>
    <w:rsid w:val="00F21ACA"/>
    <w:rsid w:val="00F35692"/>
    <w:rsid w:val="00F47704"/>
    <w:rsid w:val="00F65D2B"/>
    <w:rsid w:val="00F67817"/>
    <w:rsid w:val="00F8461C"/>
    <w:rsid w:val="00FA66E8"/>
    <w:rsid w:val="00FC27AE"/>
    <w:rsid w:val="00FD59F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42B9B"/>
  <w15:docId w15:val="{661722D7-275E-467F-8654-7E1482B4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uiPriority w:val="99"/>
    <w:rsid w:val="004A500C"/>
  </w:style>
  <w:style w:type="character" w:customStyle="1" w:styleId="BodyTextChar">
    <w:name w:val="Body Text Char"/>
    <w:basedOn w:val="DefaultParagraphFont"/>
    <w:link w:val="BodyText"/>
    <w:uiPriority w:val="99"/>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966005">
      <w:bodyDiv w:val="1"/>
      <w:marLeft w:val="0"/>
      <w:marRight w:val="0"/>
      <w:marTop w:val="0"/>
      <w:marBottom w:val="0"/>
      <w:divBdr>
        <w:top w:val="none" w:sz="0" w:space="0" w:color="auto"/>
        <w:left w:val="none" w:sz="0" w:space="0" w:color="auto"/>
        <w:bottom w:val="none" w:sz="0" w:space="0" w:color="auto"/>
        <w:right w:val="none" w:sz="0" w:space="0" w:color="auto"/>
      </w:divBdr>
    </w:div>
    <w:div w:id="173716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ncc.defra.gov.uk/default.aspx?page=667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tionalarchives.gov.uk/doc/open-government-licence/version/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ordon.green@jncc.gov.uk"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10886-4B09-4333-9598-65C2C769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3403</Words>
  <Characters>19399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4</cp:revision>
  <cp:lastPrinted>2014-03-19T14:41:00Z</cp:lastPrinted>
  <dcterms:created xsi:type="dcterms:W3CDTF">2016-12-21T11:49:00Z</dcterms:created>
  <dcterms:modified xsi:type="dcterms:W3CDTF">2016-12-21T11:51:00Z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2033603050</vt:i4>
  </property>
</Properties>
</file>